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31" w:rsidRPr="00507972" w:rsidRDefault="003A77DE" w:rsidP="00507972">
      <w:pPr>
        <w:ind w:left="7080" w:firstLine="8"/>
        <w:rPr>
          <w:b/>
          <w:szCs w:val="22"/>
        </w:rPr>
      </w:pPr>
      <w:r w:rsidRPr="00507972">
        <w:rPr>
          <w:b/>
          <w:szCs w:val="22"/>
        </w:rPr>
        <w:t>Образец</w:t>
      </w:r>
      <w:r w:rsidR="00507972" w:rsidRPr="00507972">
        <w:rPr>
          <w:b/>
          <w:szCs w:val="22"/>
        </w:rPr>
        <w:t xml:space="preserve"> № 5</w:t>
      </w:r>
    </w:p>
    <w:p w:rsidR="00BB3A7A" w:rsidRDefault="00EA3D03" w:rsidP="00BB3A7A">
      <w:pPr>
        <w:pStyle w:val="Title"/>
        <w:spacing w:before="100" w:beforeAutospacing="1" w:line="360" w:lineRule="auto"/>
        <w:ind w:right="0"/>
        <w:rPr>
          <w:spacing w:val="0"/>
          <w:szCs w:val="28"/>
        </w:rPr>
      </w:pPr>
      <w:r>
        <w:rPr>
          <w:spacing w:val="0"/>
          <w:szCs w:val="28"/>
        </w:rPr>
        <w:t>ЦЕНОВО</w:t>
      </w:r>
      <w:r w:rsidR="00BB3A7A">
        <w:rPr>
          <w:spacing w:val="0"/>
          <w:szCs w:val="28"/>
        </w:rPr>
        <w:t xml:space="preserve"> ПРЕДЛОЖЕНИЕ</w:t>
      </w:r>
    </w:p>
    <w:p w:rsidR="005531E7" w:rsidRPr="00EA6755" w:rsidRDefault="00507972" w:rsidP="005531E7">
      <w:pPr>
        <w:pStyle w:val="BodyTextIndent"/>
      </w:pPr>
      <w:r>
        <w:t xml:space="preserve">за изпълнение на </w:t>
      </w:r>
      <w:r w:rsidRPr="007443BC">
        <w:t>общес</w:t>
      </w:r>
      <w:r>
        <w:t>твена поръчка чрез обява за събиране на оферти</w:t>
      </w:r>
      <w:r w:rsidRPr="007443BC">
        <w:t xml:space="preserve"> с предмет</w:t>
      </w:r>
      <w:r>
        <w:t xml:space="preserve">: </w:t>
      </w:r>
      <w:r w:rsidR="005531E7" w:rsidRPr="00EA6755">
        <w:rPr>
          <w:color w:val="222222"/>
        </w:rPr>
        <w:t>"</w:t>
      </w:r>
      <w:r w:rsidR="005531E7" w:rsidRPr="00EA6755">
        <w:rPr>
          <w:b/>
          <w:color w:val="000000"/>
        </w:rPr>
        <w:t xml:space="preserve">Ремонтно-възстановителни работи на обект: ЕТД Балкан ООД. Техническа ликвидация на хоризонтални минни изработки и подземен шахтов комплекс. Укрепване и затваряне на отворени минни изработки. Подобекти: </w:t>
      </w:r>
      <w:proofErr w:type="spellStart"/>
      <w:r w:rsidR="005531E7" w:rsidRPr="00EA6755">
        <w:rPr>
          <w:b/>
          <w:color w:val="000000"/>
        </w:rPr>
        <w:t>Щолна</w:t>
      </w:r>
      <w:proofErr w:type="spellEnd"/>
      <w:r w:rsidR="005531E7" w:rsidRPr="00EA6755">
        <w:rPr>
          <w:b/>
          <w:color w:val="000000"/>
        </w:rPr>
        <w:t xml:space="preserve"> 3/ Участък "</w:t>
      </w:r>
      <w:proofErr w:type="spellStart"/>
      <w:r w:rsidR="005531E7" w:rsidRPr="00EA6755">
        <w:rPr>
          <w:b/>
          <w:color w:val="000000"/>
        </w:rPr>
        <w:t>Пробойница</w:t>
      </w:r>
      <w:proofErr w:type="spellEnd"/>
      <w:r w:rsidR="005531E7" w:rsidRPr="00EA6755">
        <w:rPr>
          <w:b/>
          <w:color w:val="000000"/>
        </w:rPr>
        <w:t xml:space="preserve">"; </w:t>
      </w:r>
      <w:proofErr w:type="spellStart"/>
      <w:r w:rsidR="005531E7" w:rsidRPr="00EA6755">
        <w:rPr>
          <w:b/>
          <w:color w:val="000000"/>
        </w:rPr>
        <w:t>Щолна</w:t>
      </w:r>
      <w:proofErr w:type="spellEnd"/>
      <w:r w:rsidR="005531E7" w:rsidRPr="00EA6755">
        <w:rPr>
          <w:b/>
          <w:color w:val="000000"/>
        </w:rPr>
        <w:t xml:space="preserve"> 3а/ Участък "</w:t>
      </w:r>
      <w:proofErr w:type="spellStart"/>
      <w:r w:rsidR="005531E7" w:rsidRPr="00EA6755">
        <w:rPr>
          <w:b/>
          <w:color w:val="000000"/>
        </w:rPr>
        <w:t>Пробойница</w:t>
      </w:r>
      <w:proofErr w:type="spellEnd"/>
      <w:r w:rsidR="005531E7" w:rsidRPr="00EA6755">
        <w:rPr>
          <w:b/>
          <w:color w:val="000000"/>
        </w:rPr>
        <w:t xml:space="preserve">"; </w:t>
      </w:r>
      <w:proofErr w:type="spellStart"/>
      <w:r w:rsidR="005531E7" w:rsidRPr="00EA6755">
        <w:rPr>
          <w:b/>
          <w:color w:val="000000"/>
        </w:rPr>
        <w:t>Щолна</w:t>
      </w:r>
      <w:proofErr w:type="spellEnd"/>
      <w:r w:rsidR="005531E7" w:rsidRPr="00EA6755">
        <w:rPr>
          <w:b/>
          <w:color w:val="000000"/>
        </w:rPr>
        <w:t xml:space="preserve"> 4/ Участък "</w:t>
      </w:r>
      <w:proofErr w:type="spellStart"/>
      <w:r w:rsidR="005531E7" w:rsidRPr="00EA6755">
        <w:rPr>
          <w:b/>
          <w:color w:val="000000"/>
        </w:rPr>
        <w:t>Пробойница</w:t>
      </w:r>
      <w:proofErr w:type="spellEnd"/>
      <w:r w:rsidR="005531E7" w:rsidRPr="00EA6755">
        <w:rPr>
          <w:b/>
          <w:color w:val="000000"/>
        </w:rPr>
        <w:t xml:space="preserve">"; </w:t>
      </w:r>
      <w:proofErr w:type="spellStart"/>
      <w:r w:rsidR="005531E7" w:rsidRPr="00EA6755">
        <w:rPr>
          <w:b/>
          <w:color w:val="000000"/>
        </w:rPr>
        <w:t>Щолна</w:t>
      </w:r>
      <w:proofErr w:type="spellEnd"/>
      <w:r w:rsidR="005531E7" w:rsidRPr="00EA6755">
        <w:rPr>
          <w:b/>
          <w:color w:val="000000"/>
        </w:rPr>
        <w:t xml:space="preserve"> 5 /Участък "Хижата"; </w:t>
      </w:r>
      <w:proofErr w:type="spellStart"/>
      <w:r w:rsidR="005531E7" w:rsidRPr="00EA6755">
        <w:rPr>
          <w:b/>
          <w:color w:val="000000"/>
        </w:rPr>
        <w:t>Щолна</w:t>
      </w:r>
      <w:proofErr w:type="spellEnd"/>
      <w:r w:rsidR="005531E7" w:rsidRPr="00EA6755">
        <w:rPr>
          <w:b/>
          <w:color w:val="000000"/>
        </w:rPr>
        <w:t xml:space="preserve"> 6/Участък "Еленов дол</w:t>
      </w:r>
      <w:r w:rsidR="005531E7" w:rsidRPr="00EA6755">
        <w:rPr>
          <w:color w:val="000000"/>
        </w:rPr>
        <w:t>"</w:t>
      </w:r>
    </w:p>
    <w:p w:rsidR="00507972" w:rsidRDefault="00507972" w:rsidP="005531E7">
      <w:pPr>
        <w:ind w:firstLine="567"/>
        <w:jc w:val="both"/>
        <w:rPr>
          <w:bCs/>
        </w:rPr>
      </w:pPr>
    </w:p>
    <w:p w:rsidR="00507972" w:rsidRPr="007443BC" w:rsidRDefault="00507972" w:rsidP="00507972">
      <w:pPr>
        <w:rPr>
          <w:bCs/>
        </w:rPr>
      </w:pPr>
      <w:r w:rsidRPr="007443BC">
        <w:rPr>
          <w:bCs/>
        </w:rPr>
        <w:t>От .......................................................................................................................................................</w:t>
      </w:r>
    </w:p>
    <w:p w:rsidR="00507972" w:rsidRPr="007443BC" w:rsidRDefault="00507972" w:rsidP="00507972">
      <w:pPr>
        <w:rPr>
          <w:bCs/>
        </w:rPr>
      </w:pP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  <w:t>/ наименование на участника /</w:t>
      </w:r>
    </w:p>
    <w:p w:rsidR="00507972" w:rsidRPr="007443BC" w:rsidRDefault="00507972" w:rsidP="00507972">
      <w:r w:rsidRPr="007443BC">
        <w:t>със седалище и адрес на управление ………………………………………………………… с ЕИК</w:t>
      </w:r>
      <w:r>
        <w:t>/ БУЛСТАТ</w:t>
      </w:r>
      <w:r w:rsidRPr="007443BC">
        <w:t xml:space="preserve"> ……………………., представлявано от </w:t>
      </w:r>
      <w:r>
        <w:t>.......................</w:t>
      </w:r>
      <w:r w:rsidRPr="007443BC">
        <w:t>……………………………………………………………………………..</w:t>
      </w:r>
      <w:r>
        <w:t>........</w:t>
      </w:r>
      <w:r w:rsidRPr="007443BC">
        <w:t xml:space="preserve"> в качеството си на ……………………………………, </w:t>
      </w:r>
    </w:p>
    <w:p w:rsidR="00507972" w:rsidRDefault="00507972" w:rsidP="00507972">
      <w:pPr>
        <w:tabs>
          <w:tab w:val="left" w:pos="993"/>
        </w:tabs>
        <w:suppressAutoHyphens/>
        <w:spacing w:before="60" w:after="60"/>
        <w:jc w:val="both"/>
        <w:rPr>
          <w:b/>
          <w:bCs/>
          <w:lang w:eastAsia="ar-SA"/>
        </w:rPr>
      </w:pPr>
    </w:p>
    <w:p w:rsidR="00507972" w:rsidRDefault="00507972" w:rsidP="00507972">
      <w:pPr>
        <w:tabs>
          <w:tab w:val="left" w:pos="993"/>
        </w:tabs>
        <w:suppressAutoHyphens/>
        <w:spacing w:before="60" w:after="60"/>
        <w:ind w:firstLine="709"/>
        <w:jc w:val="both"/>
        <w:rPr>
          <w:lang w:eastAsia="ar-SA"/>
        </w:rPr>
      </w:pPr>
      <w:r>
        <w:rPr>
          <w:b/>
          <w:bCs/>
          <w:lang w:eastAsia="ar-SA"/>
        </w:rPr>
        <w:t>УВАЖАЕМИ ДАМИ И ГОСПОДА,</w:t>
      </w:r>
    </w:p>
    <w:p w:rsidR="00143685" w:rsidRPr="00C369DF" w:rsidRDefault="00143685" w:rsidP="00143685">
      <w:pPr>
        <w:jc w:val="center"/>
        <w:rPr>
          <w:b/>
        </w:rPr>
      </w:pPr>
    </w:p>
    <w:p w:rsidR="00926FE2" w:rsidRPr="00926FE2" w:rsidRDefault="00BB3A7A" w:rsidP="005B40F7">
      <w:pPr>
        <w:ind w:firstLine="720"/>
        <w:jc w:val="both"/>
      </w:pPr>
      <w:r>
        <w:t xml:space="preserve">След като се запознахме с </w:t>
      </w:r>
      <w:r w:rsidR="00507972">
        <w:t>обявата</w:t>
      </w:r>
      <w:r w:rsidR="00143685">
        <w:t xml:space="preserve"> и </w:t>
      </w:r>
      <w:r w:rsidR="00507972">
        <w:t>техническите спецификации</w:t>
      </w:r>
      <w:r>
        <w:t xml:space="preserve"> за участие в горепосочената обществена поръчка, </w:t>
      </w:r>
      <w:r w:rsidR="00143685">
        <w:t>изготвихме и представяме на Вашето внимание нашето</w:t>
      </w:r>
      <w:r>
        <w:t xml:space="preserve"> </w:t>
      </w:r>
      <w:r w:rsidR="00143685">
        <w:rPr>
          <w:b/>
        </w:rPr>
        <w:t>Ц</w:t>
      </w:r>
      <w:r w:rsidRPr="00143685">
        <w:rPr>
          <w:b/>
        </w:rPr>
        <w:t>еново предложение</w:t>
      </w:r>
      <w:r w:rsidRPr="00BB3A7A">
        <w:t xml:space="preserve"> </w:t>
      </w:r>
      <w:r w:rsidR="00143685">
        <w:t xml:space="preserve">за </w:t>
      </w:r>
      <w:r w:rsidR="00143685" w:rsidRPr="00926FE2">
        <w:t>изпълнение</w:t>
      </w:r>
      <w:r w:rsidR="000364E9" w:rsidRPr="00926FE2">
        <w:t xml:space="preserve"> </w:t>
      </w:r>
      <w:r w:rsidR="00926FE2" w:rsidRPr="00926FE2">
        <w:t>на поръчката както следва:</w:t>
      </w:r>
    </w:p>
    <w:p w:rsidR="00926FE2" w:rsidRDefault="00A46712" w:rsidP="005B40F7">
      <w:pPr>
        <w:ind w:firstLine="720"/>
        <w:jc w:val="both"/>
        <w:rPr>
          <w:highlight w:val="yellow"/>
        </w:rPr>
      </w:pPr>
      <w:r>
        <w:t>Предлагаме обща крайна цена на строителството,</w:t>
      </w:r>
      <w:r w:rsidR="00926FE2" w:rsidRPr="00926FE2">
        <w:t xml:space="preserve"> предмет на настоящата </w:t>
      </w:r>
      <w:r w:rsidR="00926FE2" w:rsidRPr="00E623F8">
        <w:t>поръчка:</w:t>
      </w:r>
    </w:p>
    <w:p w:rsidR="00BB3A7A" w:rsidRDefault="00BB3A7A" w:rsidP="005B40F7">
      <w:pPr>
        <w:jc w:val="both"/>
      </w:pPr>
    </w:p>
    <w:p w:rsidR="00BB3A7A" w:rsidRDefault="00BB3A7A" w:rsidP="005B40F7">
      <w:pPr>
        <w:jc w:val="both"/>
      </w:pPr>
      <w:r>
        <w:t>………………………………………………………(……………………………………….) цена в лева, без включен ДДС</w:t>
      </w:r>
      <w:r w:rsidR="00A46712">
        <w:t xml:space="preserve">, както следва: </w:t>
      </w:r>
    </w:p>
    <w:p w:rsidR="00A46712" w:rsidRPr="00EC42D9" w:rsidRDefault="00EC42D9" w:rsidP="00A46712">
      <w:pPr>
        <w:jc w:val="center"/>
        <w:rPr>
          <w:b/>
          <w:sz w:val="28"/>
          <w:szCs w:val="28"/>
          <w:u w:val="single"/>
        </w:rPr>
      </w:pPr>
      <w:r w:rsidRPr="00EC42D9">
        <w:rPr>
          <w:b/>
          <w:sz w:val="28"/>
          <w:szCs w:val="28"/>
          <w:u w:val="single"/>
        </w:rPr>
        <w:t>КСС - СМР</w:t>
      </w:r>
    </w:p>
    <w:tbl>
      <w:tblPr>
        <w:tblW w:w="10411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7"/>
        <w:gridCol w:w="5875"/>
        <w:gridCol w:w="860"/>
        <w:gridCol w:w="1192"/>
        <w:gridCol w:w="840"/>
        <w:gridCol w:w="966"/>
        <w:gridCol w:w="9"/>
        <w:gridCol w:w="22"/>
      </w:tblGrid>
      <w:tr w:rsidR="00A46712" w:rsidRPr="003D027B" w:rsidTr="00A46712">
        <w:trPr>
          <w:gridAfter w:val="1"/>
          <w:wAfter w:w="22" w:type="dxa"/>
          <w:trHeight w:val="25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№ по КС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294A09" w:rsidRDefault="00A46712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НАИМЕНОВАНИЕ НА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hideMark/>
          </w:tcPr>
          <w:p w:rsidR="00A46712" w:rsidRPr="00294A09" w:rsidRDefault="00A46712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МЯР-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294A09" w:rsidRDefault="00A46712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КОЛИ-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thinReverseDiagStripe" w:color="FFFF00" w:fill="C8C8C8"/>
          </w:tcPr>
          <w:p w:rsidR="00A46712" w:rsidRPr="00294A09" w:rsidRDefault="00A46712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Стойност</w:t>
            </w:r>
            <w:r w:rsidR="00294A09" w:rsidRPr="00294A09">
              <w:rPr>
                <w:b/>
                <w:bCs/>
                <w:color w:val="000000"/>
                <w:sz w:val="20"/>
                <w:szCs w:val="20"/>
              </w:rPr>
              <w:t xml:space="preserve"> в лв. без ДДС</w:t>
            </w:r>
          </w:p>
        </w:tc>
      </w:tr>
      <w:tr w:rsidR="00A46712" w:rsidRPr="003D027B" w:rsidTr="00A46712">
        <w:trPr>
          <w:gridAfter w:val="2"/>
          <w:wAfter w:w="31" w:type="dxa"/>
          <w:trHeight w:val="33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12" w:rsidRPr="003D027B" w:rsidRDefault="00A46712" w:rsidP="00294A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Default="00A46712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СМР</w:t>
            </w:r>
          </w:p>
          <w:p w:rsidR="00830585" w:rsidRDefault="00830585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30585" w:rsidRPr="005A7422" w:rsidRDefault="00830585" w:rsidP="0083058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5A7422">
              <w:rPr>
                <w:b/>
              </w:rPr>
              <w:t xml:space="preserve">Укрепване и затваряне на </w:t>
            </w:r>
            <w:proofErr w:type="spellStart"/>
            <w:r w:rsidRPr="005A7422">
              <w:rPr>
                <w:b/>
              </w:rPr>
              <w:t>Щолна</w:t>
            </w:r>
            <w:proofErr w:type="spellEnd"/>
            <w:r w:rsidRPr="005A7422">
              <w:rPr>
                <w:b/>
              </w:rPr>
              <w:t xml:space="preserve"> №3, участък „</w:t>
            </w:r>
            <w:proofErr w:type="spellStart"/>
            <w:r w:rsidRPr="005A7422">
              <w:rPr>
                <w:b/>
              </w:rPr>
              <w:t>Пробойница</w:t>
            </w:r>
            <w:proofErr w:type="spellEnd"/>
            <w:r w:rsidRPr="005A7422">
              <w:rPr>
                <w:b/>
              </w:rPr>
              <w:t>“</w:t>
            </w:r>
          </w:p>
          <w:p w:rsidR="00830585" w:rsidRPr="00294A09" w:rsidRDefault="00830585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294A09" w:rsidRDefault="00A46712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294A09" w:rsidRDefault="00A46712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ЧЕСTВО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294A09" w:rsidRDefault="00A46712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единична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294A09" w:rsidRDefault="00A46712" w:rsidP="00294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общо</w:t>
            </w: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r w:rsidRPr="0058452C">
              <w:t>Отнемане на хумусен слой в зоната на площадката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80"/>
                <w:sz w:val="20"/>
                <w:szCs w:val="20"/>
              </w:rPr>
            </w:pPr>
            <w:r w:rsidRPr="003D027B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1.1.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  <w:lang w:val="en-US"/>
              </w:rPr>
            </w:pPr>
            <w:r w:rsidRPr="0058452C">
              <w:rPr>
                <w:color w:val="000000"/>
              </w:rPr>
              <w:t xml:space="preserve">Отстраняване на </w:t>
            </w:r>
            <w:proofErr w:type="spellStart"/>
            <w:r w:rsidRPr="0058452C">
              <w:rPr>
                <w:color w:val="000000"/>
              </w:rPr>
              <w:t>хумус</w:t>
            </w:r>
            <w:proofErr w:type="spellEnd"/>
            <w:r w:rsidRPr="0058452C">
              <w:rPr>
                <w:color w:val="000000"/>
              </w:rPr>
              <w:t xml:space="preserve"> ръчно с дебелина на пласта до 10</w:t>
            </w:r>
            <w:r w:rsidRPr="0058452C">
              <w:rPr>
                <w:color w:val="000000"/>
                <w:lang w:val="en-US"/>
              </w:rPr>
              <w:t>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40,50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1.2.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Прехвърляне на земни почви до 3</w:t>
            </w:r>
            <w:r w:rsidRPr="0058452C">
              <w:rPr>
                <w:color w:val="000000"/>
                <w:lang w:val="en-US"/>
              </w:rPr>
              <w:t>m</w:t>
            </w:r>
            <w:r w:rsidRPr="0058452C">
              <w:rPr>
                <w:color w:val="000000"/>
              </w:rPr>
              <w:t xml:space="preserve"> хоризонтално или 2</w:t>
            </w:r>
            <w:r w:rsidRPr="0058452C">
              <w:rPr>
                <w:color w:val="000000"/>
                <w:lang w:val="en-US"/>
              </w:rPr>
              <w:t>m</w:t>
            </w:r>
            <w:r w:rsidRPr="0058452C">
              <w:rPr>
                <w:color w:val="000000"/>
              </w:rPr>
              <w:t xml:space="preserve"> </w:t>
            </w:r>
            <w:proofErr w:type="spellStart"/>
            <w:r w:rsidRPr="0058452C">
              <w:rPr>
                <w:color w:val="000000"/>
              </w:rPr>
              <w:t>верт</w:t>
            </w:r>
            <w:proofErr w:type="spellEnd"/>
            <w:r w:rsidRPr="0058452C">
              <w:rPr>
                <w:color w:val="000000"/>
              </w:rPr>
              <w:t>. разстояние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40,50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294A09">
        <w:trPr>
          <w:trHeight w:val="255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12" w:rsidRPr="003D027B" w:rsidRDefault="00A46712" w:rsidP="00294A09">
            <w:pPr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80"/>
              </w:rPr>
            </w:pPr>
            <w:r w:rsidRPr="0058452C">
              <w:rPr>
                <w:color w:val="000080"/>
              </w:rPr>
              <w:t> </w:t>
            </w:r>
            <w:r w:rsidRPr="0058452C">
              <w:t>Изграждане насип пред устието за приобщаване към околния терен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80"/>
              </w:rPr>
            </w:pPr>
            <w:r w:rsidRPr="0058452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Натоварване на разгърмяна скална маса на транспорт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119,00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  <w:lang w:val="en-US"/>
              </w:rPr>
            </w:pPr>
            <w:r w:rsidRPr="0058452C">
              <w:rPr>
                <w:color w:val="000000"/>
              </w:rPr>
              <w:t xml:space="preserve">Транспортна разстояние до 5 </w:t>
            </w:r>
            <w:r w:rsidRPr="0058452C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107,10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5.3.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  <w:lang w:val="en-US"/>
              </w:rPr>
            </w:pPr>
            <w:r w:rsidRPr="0058452C">
              <w:rPr>
                <w:color w:val="000000"/>
              </w:rPr>
              <w:t>Доставка на материали с автокран-50</w:t>
            </w:r>
            <w:r w:rsidRPr="0058452C">
              <w:rPr>
                <w:color w:val="000000"/>
                <w:lang w:val="en-US"/>
              </w:rPr>
              <w:t>t</w:t>
            </w:r>
            <w:r w:rsidRPr="0058452C">
              <w:rPr>
                <w:color w:val="000000"/>
              </w:rPr>
              <w:t xml:space="preserve"> на височина 16</w:t>
            </w:r>
            <w:r w:rsidRPr="0058452C">
              <w:rPr>
                <w:color w:val="000000"/>
                <w:lang w:val="en-U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107,10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5.4.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Разриване ръчно на скални почви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59,50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r w:rsidRPr="0058452C">
              <w:t>Изграждане на покриващ почвен слой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6.1.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Разриване ръчно на земни почви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40,50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B6274C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12" w:rsidRPr="00B6274C" w:rsidRDefault="00A46712" w:rsidP="00294A09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B6274C" w:rsidRDefault="00A46712" w:rsidP="00294A09">
            <w:pPr>
              <w:rPr>
                <w:b/>
                <w:bCs/>
                <w:color w:val="000000"/>
              </w:rPr>
            </w:pPr>
            <w:r w:rsidRPr="00B6274C"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B6274C" w:rsidRDefault="00A46712" w:rsidP="00294A09">
            <w:pPr>
              <w:jc w:val="center"/>
              <w:rPr>
                <w:color w:val="000000"/>
              </w:rPr>
            </w:pPr>
            <w:r w:rsidRPr="00B6274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B6274C" w:rsidRDefault="00A46712" w:rsidP="00294A09">
            <w:pPr>
              <w:rPr>
                <w:color w:val="000000"/>
              </w:rPr>
            </w:pPr>
            <w:r w:rsidRPr="00B6274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thinReverseDiagStripe" w:color="FFFF00" w:fill="C8C8C8"/>
          </w:tcPr>
          <w:p w:rsidR="00A46712" w:rsidRPr="00B6274C" w:rsidRDefault="00A46712" w:rsidP="00294A09">
            <w:pPr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FF00" w:fill="C8C8C8"/>
          </w:tcPr>
          <w:p w:rsidR="00A46712" w:rsidRPr="00B6274C" w:rsidRDefault="00A46712" w:rsidP="00294A09">
            <w:pPr>
              <w:rPr>
                <w:color w:val="000000"/>
              </w:rPr>
            </w:pPr>
          </w:p>
        </w:tc>
      </w:tr>
      <w:tr w:rsidR="00A46712" w:rsidRPr="003D027B" w:rsidTr="00A46712">
        <w:trPr>
          <w:gridAfter w:val="1"/>
          <w:wAfter w:w="22" w:type="dxa"/>
          <w:trHeight w:val="25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 xml:space="preserve">№ по </w:t>
            </w:r>
            <w:r w:rsidRPr="003D027B">
              <w:rPr>
                <w:b/>
                <w:bCs/>
                <w:color w:val="000000"/>
                <w:sz w:val="16"/>
                <w:szCs w:val="16"/>
              </w:rPr>
              <w:lastRenderedPageBreak/>
              <w:t>КС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lastRenderedPageBreak/>
              <w:t>НАИМЕНОВАНИЕ НА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hideMark/>
          </w:tcPr>
          <w:p w:rsidR="00A46712" w:rsidRPr="003D027B" w:rsidRDefault="00830585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МЯР</w:t>
            </w:r>
            <w:r w:rsidRPr="003D027B">
              <w:rPr>
                <w:b/>
                <w:bCs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КОЛИ</w:t>
            </w:r>
            <w:r w:rsidR="00830585" w:rsidRPr="003D027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30585" w:rsidRPr="003D027B">
              <w:rPr>
                <w:b/>
                <w:bCs/>
                <w:color w:val="000000"/>
                <w:sz w:val="16"/>
                <w:szCs w:val="16"/>
              </w:rPr>
              <w:lastRenderedPageBreak/>
              <w:t>ЧЕС</w:t>
            </w:r>
            <w:r w:rsidR="00830585">
              <w:rPr>
                <w:b/>
                <w:bCs/>
                <w:color w:val="000000"/>
                <w:sz w:val="16"/>
                <w:szCs w:val="16"/>
              </w:rPr>
              <w:t>T</w:t>
            </w:r>
            <w:r w:rsidR="00830585" w:rsidRPr="003D027B">
              <w:rPr>
                <w:b/>
                <w:bCs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thinReverseDiagStripe" w:color="FFFF00" w:fill="C8C8C8"/>
          </w:tcPr>
          <w:p w:rsidR="00A46712" w:rsidRPr="00215BB8" w:rsidRDefault="00294A09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Стойност в лв. без </w:t>
            </w:r>
            <w:r w:rsidRPr="00294A09">
              <w:rPr>
                <w:b/>
                <w:bCs/>
                <w:color w:val="000000"/>
                <w:sz w:val="20"/>
                <w:szCs w:val="20"/>
              </w:rPr>
              <w:lastRenderedPageBreak/>
              <w:t>ДДС</w:t>
            </w:r>
          </w:p>
        </w:tc>
      </w:tr>
      <w:tr w:rsidR="00A46712" w:rsidRPr="003D027B" w:rsidTr="00A46712">
        <w:trPr>
          <w:gridAfter w:val="2"/>
          <w:wAfter w:w="31" w:type="dxa"/>
          <w:trHeight w:val="274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12" w:rsidRPr="003D027B" w:rsidRDefault="00A46712" w:rsidP="00294A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830585" w:rsidRDefault="00A46712" w:rsidP="00830585">
            <w:pPr>
              <w:jc w:val="center"/>
              <w:rPr>
                <w:b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СМР</w:t>
            </w:r>
          </w:p>
          <w:p w:rsidR="00830585" w:rsidRPr="005A7422" w:rsidRDefault="00830585" w:rsidP="0083058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5A7422">
              <w:rPr>
                <w:b/>
              </w:rPr>
              <w:t xml:space="preserve">Укрепване и затваряне на </w:t>
            </w:r>
            <w:proofErr w:type="spellStart"/>
            <w:r w:rsidRPr="005A7422">
              <w:rPr>
                <w:b/>
              </w:rPr>
              <w:t>Щолна</w:t>
            </w:r>
            <w:proofErr w:type="spellEnd"/>
            <w:r w:rsidRPr="005A7422">
              <w:rPr>
                <w:b/>
              </w:rPr>
              <w:t xml:space="preserve"> №3</w:t>
            </w:r>
            <w:r>
              <w:rPr>
                <w:b/>
              </w:rPr>
              <w:t>а</w:t>
            </w:r>
            <w:r w:rsidRPr="005A7422">
              <w:rPr>
                <w:b/>
              </w:rPr>
              <w:t>, участък „</w:t>
            </w:r>
            <w:proofErr w:type="spellStart"/>
            <w:r w:rsidRPr="005A7422">
              <w:rPr>
                <w:b/>
              </w:rPr>
              <w:t>Пробойница</w:t>
            </w:r>
            <w:proofErr w:type="spellEnd"/>
            <w:r w:rsidRPr="005A7422">
              <w:rPr>
                <w:b/>
              </w:rPr>
              <w:t>“</w:t>
            </w:r>
          </w:p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единична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общо</w:t>
            </w: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6274C" w:rsidRDefault="00A46712" w:rsidP="00294A09">
            <w:pPr>
              <w:rPr>
                <w:color w:val="000080"/>
              </w:rPr>
            </w:pPr>
            <w:r w:rsidRPr="00B6274C">
              <w:t>Изкопи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80"/>
              </w:rPr>
            </w:pPr>
            <w:r w:rsidRPr="0058452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58452C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Изкоп на ями 0,3-2,0</w:t>
            </w:r>
            <w:r w:rsidRPr="007B6572">
              <w:rPr>
                <w:color w:val="000000"/>
                <w:lang w:val="en-US"/>
              </w:rPr>
              <w:t>m</w:t>
            </w:r>
            <w:r w:rsidRPr="007B6572">
              <w:rPr>
                <w:color w:val="000000"/>
                <w:vertAlign w:val="superscript"/>
                <w:lang w:val="en-US"/>
              </w:rPr>
              <w:t>2</w:t>
            </w:r>
            <w:r w:rsidRPr="007B6572">
              <w:rPr>
                <w:color w:val="000000"/>
              </w:rPr>
              <w:t xml:space="preserve"> и дълбочина до 2</w:t>
            </w:r>
            <w:r w:rsidRPr="007B6572">
              <w:rPr>
                <w:color w:val="000000"/>
                <w:lang w:val="en-US"/>
              </w:rPr>
              <w:t>m</w:t>
            </w:r>
            <w:r w:rsidRPr="007B6572">
              <w:rPr>
                <w:color w:val="000000"/>
              </w:rPr>
              <w:t xml:space="preserve"> ръчно в земни почви (за насочване на водите и закотвяне на </w:t>
            </w:r>
            <w:proofErr w:type="spellStart"/>
            <w:r w:rsidRPr="007B6572">
              <w:rPr>
                <w:color w:val="000000"/>
              </w:rPr>
              <w:t>Бентофикс</w:t>
            </w:r>
            <w:proofErr w:type="spellEnd"/>
            <w:r w:rsidRPr="007B6572">
              <w:rPr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0,69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58452C">
              <w:rPr>
                <w:color w:val="00000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Изкоп неукрепен с шир.  0,6 – 1,2</w:t>
            </w:r>
            <w:r w:rsidRPr="007B6572">
              <w:rPr>
                <w:color w:val="000000"/>
                <w:lang w:val="en-US"/>
              </w:rPr>
              <w:t>m</w:t>
            </w:r>
            <w:r w:rsidRPr="007B6572">
              <w:rPr>
                <w:color w:val="000000"/>
              </w:rPr>
              <w:t xml:space="preserve"> и </w:t>
            </w:r>
            <w:proofErr w:type="spellStart"/>
            <w:r w:rsidRPr="007B6572">
              <w:rPr>
                <w:color w:val="000000"/>
              </w:rPr>
              <w:t>дълб</w:t>
            </w:r>
            <w:proofErr w:type="spellEnd"/>
            <w:r w:rsidRPr="007B6572">
              <w:rPr>
                <w:color w:val="000000"/>
              </w:rPr>
              <w:t>. до 2</w:t>
            </w:r>
            <w:r w:rsidRPr="007B6572">
              <w:rPr>
                <w:color w:val="000000"/>
                <w:lang w:val="en-US"/>
              </w:rPr>
              <w:t>m</w:t>
            </w:r>
            <w:r w:rsidRPr="007B6572">
              <w:rPr>
                <w:color w:val="000000"/>
              </w:rPr>
              <w:t xml:space="preserve"> ръчно в земни почви (за полагане тръби)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2,11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58452C">
              <w:rPr>
                <w:color w:val="00000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Изкоп на ями 0,3-2.,0</w:t>
            </w:r>
            <w:r w:rsidRPr="007B6572">
              <w:rPr>
                <w:color w:val="000000"/>
                <w:lang w:val="en-US"/>
              </w:rPr>
              <w:t>m</w:t>
            </w:r>
            <w:r w:rsidRPr="007B6572">
              <w:rPr>
                <w:color w:val="000000"/>
                <w:vertAlign w:val="superscript"/>
              </w:rPr>
              <w:t>2</w:t>
            </w:r>
            <w:r w:rsidRPr="007B6572">
              <w:rPr>
                <w:color w:val="000000"/>
              </w:rPr>
              <w:t xml:space="preserve"> и дълбочина до 2</w:t>
            </w:r>
            <w:r w:rsidRPr="007B6572">
              <w:rPr>
                <w:color w:val="000000"/>
                <w:lang w:val="en-US"/>
              </w:rPr>
              <w:t>m</w:t>
            </w:r>
            <w:r w:rsidRPr="007B6572">
              <w:rPr>
                <w:color w:val="000000"/>
              </w:rPr>
              <w:t xml:space="preserve"> ръчно в земни почви (за </w:t>
            </w:r>
            <w:proofErr w:type="spellStart"/>
            <w:r w:rsidRPr="007B6572">
              <w:rPr>
                <w:color w:val="000000"/>
              </w:rPr>
              <w:t>прориви</w:t>
            </w:r>
            <w:proofErr w:type="spellEnd"/>
            <w:r w:rsidRPr="007B6572">
              <w:rPr>
                <w:color w:val="000000"/>
              </w:rPr>
              <w:t xml:space="preserve"> във вала и отвеждане води)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t>Насипи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58452C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8452C">
              <w:rPr>
                <w:color w:val="000000"/>
              </w:rPr>
              <w:t>а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 xml:space="preserve">оварване на разгърмяна скална маса на 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ранспор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 xml:space="preserve">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27,77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58452C">
              <w:rPr>
                <w:color w:val="00000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ранспор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 xml:space="preserve"> на разс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ояние до 1</w:t>
            </w:r>
            <w:r w:rsidRPr="0058452C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49,99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58452C">
              <w:rPr>
                <w:color w:val="00000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</w:t>
            </w:r>
            <w:r w:rsidRPr="0058452C">
              <w:rPr>
                <w:color w:val="000000"/>
              </w:rPr>
              <w:t>ос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авка на ма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ериали с ав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окран-50</w:t>
            </w:r>
            <w:r w:rsidRPr="0058452C">
              <w:rPr>
                <w:color w:val="000000"/>
                <w:lang w:val="en-US"/>
              </w:rPr>
              <w:t>t</w:t>
            </w:r>
            <w:r w:rsidRPr="0058452C">
              <w:rPr>
                <w:color w:val="000000"/>
              </w:rPr>
              <w:t xml:space="preserve"> на височина 16</w:t>
            </w:r>
            <w:r w:rsidRPr="0058452C">
              <w:rPr>
                <w:color w:val="000000"/>
                <w:lang w:val="en-U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49,99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2.4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8452C">
              <w:rPr>
                <w:color w:val="000000"/>
              </w:rPr>
              <w:t>ъчно на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оварване, превоз на 50</w:t>
            </w:r>
            <w:r w:rsidRPr="0058452C">
              <w:rPr>
                <w:color w:val="000000"/>
                <w:lang w:val="en-US"/>
              </w:rPr>
              <w:t>m</w:t>
            </w:r>
            <w:r w:rsidRPr="0058452C">
              <w:rPr>
                <w:color w:val="000000"/>
              </w:rPr>
              <w:t xml:space="preserve"> и раз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оварване на земни почви с ръчни колички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27,77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2.5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 xml:space="preserve">Засипване на 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 xml:space="preserve">есни изкопи без 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27,77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Полагане на пясък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58452C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</w:t>
            </w:r>
            <w:r w:rsidRPr="0058452C">
              <w:rPr>
                <w:color w:val="000000"/>
              </w:rPr>
              <w:t>ос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авка на ма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ериали с ав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окран-50</w:t>
            </w:r>
            <w:r w:rsidRPr="0058452C">
              <w:rPr>
                <w:color w:val="000000"/>
                <w:lang w:val="en-US"/>
              </w:rPr>
              <w:t>t</w:t>
            </w:r>
            <w:r w:rsidRPr="0058452C">
              <w:rPr>
                <w:color w:val="000000"/>
              </w:rPr>
              <w:t xml:space="preserve"> на височина 16</w:t>
            </w:r>
            <w:r w:rsidRPr="0058452C">
              <w:rPr>
                <w:color w:val="000000"/>
                <w:lang w:val="en-U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2,15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3.2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8452C">
              <w:rPr>
                <w:color w:val="000000"/>
              </w:rPr>
              <w:t xml:space="preserve">олагане на пясъчна подложка, 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 xml:space="preserve">рамбована, под </w:t>
            </w:r>
            <w:r>
              <w:rPr>
                <w:color w:val="000000"/>
              </w:rPr>
              <w:t>т</w:t>
            </w:r>
            <w:r w:rsidRPr="0058452C">
              <w:rPr>
                <w:color w:val="000000"/>
              </w:rPr>
              <w:t>ръбопроводи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0,71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3.3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D105F" w:rsidRDefault="00A46712" w:rsidP="00294A09">
            <w:pPr>
              <w:rPr>
                <w:color w:val="000000"/>
              </w:rPr>
            </w:pPr>
            <w:r w:rsidRPr="004D105F">
              <w:rPr>
                <w:color w:val="000000"/>
              </w:rPr>
              <w:t>Засипване на тесни изкопи с пясък, вкл.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0,49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Полагане на дренажна баластра/чакъл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58452C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D105F" w:rsidRDefault="00A46712" w:rsidP="00294A09">
            <w:pPr>
              <w:rPr>
                <w:color w:val="000000"/>
                <w:lang w:val="en-US"/>
              </w:rPr>
            </w:pPr>
            <w:r w:rsidRPr="004D105F">
              <w:rPr>
                <w:color w:val="000000"/>
              </w:rPr>
              <w:t>Доставка на материали с автокран-50t на височина 16</w:t>
            </w:r>
            <w:r w:rsidRPr="004D105F">
              <w:rPr>
                <w:color w:val="000000"/>
                <w:lang w:val="en-U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24,00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4.2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D105F" w:rsidRDefault="00A46712" w:rsidP="00294A09">
            <w:pPr>
              <w:rPr>
                <w:color w:val="000000"/>
              </w:rPr>
            </w:pPr>
            <w:r w:rsidRPr="004D105F">
              <w:rPr>
                <w:color w:val="000000"/>
              </w:rPr>
              <w:t>Доставка и засипване на дренажна баластра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12,00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D105F" w:rsidRDefault="00A46712" w:rsidP="00294A09">
            <w:pPr>
              <w:rPr>
                <w:color w:val="000000"/>
              </w:rPr>
            </w:pPr>
            <w:r w:rsidRPr="004D105F">
              <w:rPr>
                <w:color w:val="000000"/>
              </w:rPr>
              <w:t>Засипване на тесни изкопи без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58452C">
              <w:rPr>
                <w:color w:val="000000"/>
              </w:rPr>
              <w:t>одоотвеждащи</w:t>
            </w:r>
            <w:proofErr w:type="spellEnd"/>
            <w:r w:rsidRPr="0058452C">
              <w:rPr>
                <w:color w:val="000000"/>
              </w:rPr>
              <w:t xml:space="preserve"> тръби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6.1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 xml:space="preserve">Доставка и полагане на </w:t>
            </w:r>
            <w:r w:rsidRPr="007B6572">
              <w:rPr>
                <w:color w:val="000000"/>
                <w:lang w:val="en-US"/>
              </w:rPr>
              <w:t xml:space="preserve">HDPE </w:t>
            </w:r>
            <w:proofErr w:type="spellStart"/>
            <w:r w:rsidRPr="007B6572">
              <w:rPr>
                <w:color w:val="000000"/>
                <w:lang w:val="en-US"/>
              </w:rPr>
              <w:t>каналн</w:t>
            </w:r>
            <w:proofErr w:type="spellEnd"/>
            <w:r w:rsidRPr="007B6572">
              <w:rPr>
                <w:color w:val="000000"/>
              </w:rPr>
              <w:t>и</w:t>
            </w:r>
            <w:r w:rsidRPr="007B6572">
              <w:rPr>
                <w:color w:val="000000"/>
                <w:lang w:val="en-US"/>
              </w:rPr>
              <w:t xml:space="preserve"> </w:t>
            </w:r>
            <w:proofErr w:type="spellStart"/>
            <w:r w:rsidRPr="007B6572">
              <w:rPr>
                <w:color w:val="000000"/>
                <w:lang w:val="en-US"/>
              </w:rPr>
              <w:t>плътн</w:t>
            </w:r>
            <w:proofErr w:type="spellEnd"/>
            <w:r w:rsidRPr="007B6572">
              <w:rPr>
                <w:color w:val="000000"/>
              </w:rPr>
              <w:t>и</w:t>
            </w:r>
            <w:r w:rsidRPr="007B6572">
              <w:rPr>
                <w:color w:val="000000"/>
                <w:lang w:val="en-US"/>
              </w:rPr>
              <w:t xml:space="preserve"> </w:t>
            </w:r>
            <w:r w:rsidRPr="007B6572">
              <w:rPr>
                <w:color w:val="000000"/>
              </w:rPr>
              <w:t xml:space="preserve">гофрирани тръби </w:t>
            </w:r>
            <w:r w:rsidRPr="007B6572">
              <w:rPr>
                <w:color w:val="000000"/>
                <w:lang w:val="en-US"/>
              </w:rPr>
              <w:t>DN 250mm SN 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jc w:val="center"/>
              <w:rPr>
                <w:color w:val="000000"/>
              </w:rPr>
            </w:pPr>
            <w:r w:rsidRPr="007B6572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65,81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rPr>
                <w:color w:val="000000"/>
              </w:rPr>
            </w:pPr>
            <w:r w:rsidRPr="00490927">
              <w:rPr>
                <w:color w:val="000000"/>
              </w:rPr>
              <w:t>6.2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 xml:space="preserve">Доставка и полагане на </w:t>
            </w:r>
            <w:r w:rsidRPr="007B6572">
              <w:rPr>
                <w:color w:val="000000"/>
                <w:lang w:val="en-US"/>
              </w:rPr>
              <w:t>HDPE</w:t>
            </w:r>
            <w:r w:rsidRPr="007B6572">
              <w:rPr>
                <w:color w:val="000000"/>
              </w:rPr>
              <w:t xml:space="preserve"> дренажна тръба 220˚ </w:t>
            </w:r>
            <w:r w:rsidRPr="007B6572">
              <w:rPr>
                <w:color w:val="000000"/>
                <w:lang w:val="en-US"/>
              </w:rPr>
              <w:t>DN 250mm SN 8</w:t>
            </w:r>
            <w:r w:rsidRPr="007B6572">
              <w:rPr>
                <w:color w:val="00000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jc w:val="center"/>
              <w:rPr>
                <w:color w:val="000000"/>
              </w:rPr>
            </w:pPr>
            <w:r w:rsidRPr="007B6572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4,10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rPr>
                <w:color w:val="000000"/>
              </w:rPr>
            </w:pPr>
            <w:r w:rsidRPr="00490927">
              <w:rPr>
                <w:color w:val="000000"/>
              </w:rPr>
              <w:t>6.3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Доставка на материали с автокран-50t на височина 16</w:t>
            </w:r>
            <w:r w:rsidRPr="007B6572">
              <w:rPr>
                <w:color w:val="000000"/>
                <w:lang w:val="en-US"/>
              </w:rPr>
              <w:t>m</w:t>
            </w:r>
            <w:r w:rsidRPr="007B6572">
              <w:rPr>
                <w:color w:val="000000"/>
              </w:rPr>
              <w:t xml:space="preserve"> (за тръби и фасонни части)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0,21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rPr>
                <w:color w:val="000000"/>
              </w:rPr>
            </w:pPr>
            <w:r w:rsidRPr="00490927">
              <w:rPr>
                <w:color w:val="000000"/>
              </w:rPr>
              <w:t>7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 Фасонни 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41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rPr>
                <w:color w:val="000000"/>
              </w:rPr>
            </w:pPr>
            <w:r w:rsidRPr="00490927">
              <w:rPr>
                <w:color w:val="000000"/>
              </w:rPr>
              <w:t>7.1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 xml:space="preserve">Доставка и монтаж на </w:t>
            </w:r>
            <w:r w:rsidRPr="007B6572">
              <w:rPr>
                <w:color w:val="000000"/>
                <w:lang w:val="en-US"/>
              </w:rPr>
              <w:t xml:space="preserve">HDPE </w:t>
            </w:r>
            <w:r w:rsidRPr="007B6572">
              <w:rPr>
                <w:color w:val="000000"/>
              </w:rPr>
              <w:t xml:space="preserve">коляно на 90°  </w:t>
            </w:r>
            <w:r w:rsidRPr="007B6572">
              <w:rPr>
                <w:color w:val="000000"/>
                <w:lang w:val="en-US"/>
              </w:rPr>
              <w:t>DN 250mm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8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rPr>
                <w:color w:val="000000"/>
              </w:rPr>
            </w:pPr>
            <w:r w:rsidRPr="00490927">
              <w:rPr>
                <w:color w:val="000000"/>
              </w:rPr>
              <w:t xml:space="preserve">Изолационно </w:t>
            </w:r>
            <w:proofErr w:type="spellStart"/>
            <w:r w:rsidRPr="00490927">
              <w:rPr>
                <w:color w:val="000000"/>
              </w:rPr>
              <w:t>полиетиленово</w:t>
            </w:r>
            <w:proofErr w:type="spellEnd"/>
            <w:r w:rsidRPr="00490927">
              <w:rPr>
                <w:color w:val="000000"/>
              </w:rPr>
              <w:t xml:space="preserve"> покритие (без материалите)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12,00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58452C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rPr>
                <w:color w:val="000000"/>
              </w:rPr>
            </w:pPr>
            <w:r w:rsidRPr="00490927">
              <w:rPr>
                <w:color w:val="000000"/>
              </w:rPr>
              <w:t xml:space="preserve">Доставка на </w:t>
            </w:r>
            <w:proofErr w:type="spellStart"/>
            <w:r w:rsidRPr="00490927">
              <w:rPr>
                <w:color w:val="000000"/>
              </w:rPr>
              <w:t>хидроизолационен</w:t>
            </w:r>
            <w:proofErr w:type="spellEnd"/>
            <w:r w:rsidRPr="00490927">
              <w:rPr>
                <w:color w:val="000000"/>
              </w:rPr>
              <w:t xml:space="preserve"> материал - "Бентофикс-4900"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12,00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596D" w:rsidRDefault="00A46712" w:rsidP="00294A09">
            <w:r w:rsidRPr="0049596D">
              <w:t>Изграждане насип пред устието за приобщаване към околния терен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80"/>
              </w:rPr>
            </w:pPr>
            <w:r w:rsidRPr="0058452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rPr>
                <w:color w:val="000000"/>
              </w:rPr>
            </w:pPr>
            <w:r w:rsidRPr="00490927">
              <w:rPr>
                <w:color w:val="000000"/>
              </w:rPr>
              <w:t>Натоварване на разгърмяна скална маса на транспорт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72,00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rPr>
                <w:color w:val="000000"/>
                <w:lang w:val="en-US"/>
              </w:rPr>
            </w:pPr>
            <w:r w:rsidRPr="00490927">
              <w:rPr>
                <w:color w:val="000000"/>
              </w:rPr>
              <w:t>Транспорт на разстояние до 5</w:t>
            </w:r>
            <w:r w:rsidRPr="00490927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64,80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5.3.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rPr>
                <w:color w:val="000000"/>
                <w:lang w:val="en-US"/>
              </w:rPr>
            </w:pPr>
            <w:r w:rsidRPr="00490927">
              <w:rPr>
                <w:color w:val="000000"/>
              </w:rPr>
              <w:t>Доставка на материали с автокран-50t на височина 16</w:t>
            </w:r>
            <w:r w:rsidRPr="00490927">
              <w:rPr>
                <w:color w:val="000000"/>
                <w:lang w:val="en-U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64,80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5.4.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490927" w:rsidRDefault="00A46712" w:rsidP="00294A09">
            <w:pPr>
              <w:rPr>
                <w:color w:val="000000"/>
              </w:rPr>
            </w:pPr>
            <w:r w:rsidRPr="00490927">
              <w:rPr>
                <w:color w:val="000000"/>
              </w:rPr>
              <w:t>Разриване ръчно на скални почви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m</w:t>
            </w:r>
            <w:r w:rsidRPr="005845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right"/>
              <w:rPr>
                <w:color w:val="000000"/>
              </w:rPr>
            </w:pPr>
            <w:r w:rsidRPr="0058452C">
              <w:rPr>
                <w:color w:val="000000"/>
              </w:rPr>
              <w:t>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58452C" w:rsidRDefault="00A46712" w:rsidP="00294A09">
            <w:pPr>
              <w:rPr>
                <w:b/>
                <w:bCs/>
                <w:color w:val="000000"/>
              </w:rPr>
            </w:pPr>
            <w:r w:rsidRPr="0058452C"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thinReverseDiagStripe" w:color="FFFF00" w:fill="C8C8C8"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FF00" w:fill="C8C8C8"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294A09">
        <w:trPr>
          <w:trHeight w:val="255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85" w:rsidRDefault="00830585"/>
          <w:p w:rsidR="00A46712" w:rsidRPr="0058452C" w:rsidRDefault="00A46712" w:rsidP="00294A09">
            <w:pPr>
              <w:jc w:val="center"/>
            </w:pPr>
          </w:p>
        </w:tc>
      </w:tr>
      <w:tr w:rsidR="00A46712" w:rsidRPr="003D027B" w:rsidTr="00A46712">
        <w:trPr>
          <w:gridAfter w:val="1"/>
          <w:wAfter w:w="22" w:type="dxa"/>
          <w:trHeight w:val="25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vAlign w:val="center"/>
            <w:hideMark/>
          </w:tcPr>
          <w:p w:rsidR="00A46712" w:rsidRPr="0058452C" w:rsidRDefault="00A46712" w:rsidP="00294A09">
            <w:pPr>
              <w:jc w:val="center"/>
              <w:rPr>
                <w:b/>
                <w:bCs/>
                <w:color w:val="000000"/>
              </w:rPr>
            </w:pPr>
            <w:r w:rsidRPr="0058452C">
              <w:rPr>
                <w:b/>
                <w:bCs/>
                <w:color w:val="000000"/>
              </w:rPr>
              <w:lastRenderedPageBreak/>
              <w:t>№ по КС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58452C" w:rsidRDefault="00A46712" w:rsidP="00294A09">
            <w:pPr>
              <w:jc w:val="center"/>
              <w:rPr>
                <w:b/>
                <w:bCs/>
                <w:color w:val="000000"/>
              </w:rPr>
            </w:pPr>
            <w:r w:rsidRPr="0058452C">
              <w:rPr>
                <w:b/>
                <w:bCs/>
                <w:color w:val="000000"/>
              </w:rPr>
              <w:t>НАИМЕНОВАНИЕ НА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hideMark/>
          </w:tcPr>
          <w:p w:rsidR="00A46712" w:rsidRPr="0058452C" w:rsidRDefault="00A46712" w:rsidP="00294A09">
            <w:pPr>
              <w:jc w:val="center"/>
              <w:rPr>
                <w:b/>
                <w:bCs/>
                <w:color w:val="000000"/>
              </w:rPr>
            </w:pPr>
            <w:r w:rsidRPr="0058452C">
              <w:rPr>
                <w:b/>
                <w:bCs/>
                <w:color w:val="000000"/>
              </w:rPr>
              <w:t>МЯР-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58452C" w:rsidRDefault="00A46712" w:rsidP="00294A09">
            <w:pPr>
              <w:jc w:val="center"/>
              <w:rPr>
                <w:b/>
                <w:bCs/>
                <w:color w:val="000000"/>
              </w:rPr>
            </w:pPr>
            <w:r w:rsidRPr="0058452C">
              <w:rPr>
                <w:b/>
                <w:bCs/>
                <w:color w:val="000000"/>
              </w:rPr>
              <w:t>КОЛИ-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thinReverseDiagStripe" w:color="FFFF00" w:fill="C8C8C8"/>
          </w:tcPr>
          <w:p w:rsidR="00A46712" w:rsidRPr="00215BB8" w:rsidRDefault="00294A09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Стойност в лв. без ДДС</w:t>
            </w:r>
          </w:p>
        </w:tc>
      </w:tr>
      <w:tr w:rsidR="00A46712" w:rsidRPr="003D027B" w:rsidTr="00A46712">
        <w:trPr>
          <w:gridAfter w:val="2"/>
          <w:wAfter w:w="31" w:type="dxa"/>
          <w:trHeight w:val="274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12" w:rsidRPr="0058452C" w:rsidRDefault="00A46712" w:rsidP="00294A09">
            <w:pPr>
              <w:rPr>
                <w:b/>
                <w:bCs/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Default="00A46712" w:rsidP="00294A09">
            <w:pPr>
              <w:jc w:val="center"/>
              <w:rPr>
                <w:b/>
                <w:bCs/>
                <w:color w:val="000000"/>
              </w:rPr>
            </w:pPr>
            <w:r w:rsidRPr="0058452C">
              <w:rPr>
                <w:b/>
                <w:bCs/>
                <w:color w:val="000000"/>
              </w:rPr>
              <w:t>СМР</w:t>
            </w:r>
          </w:p>
          <w:p w:rsidR="00830585" w:rsidRPr="0058452C" w:rsidRDefault="00830585" w:rsidP="0083058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58452C">
              <w:rPr>
                <w:b/>
              </w:rPr>
              <w:t xml:space="preserve">Укрепване и затваряне на </w:t>
            </w:r>
            <w:proofErr w:type="spellStart"/>
            <w:r w:rsidRPr="0058452C">
              <w:rPr>
                <w:b/>
              </w:rPr>
              <w:t>Щолна</w:t>
            </w:r>
            <w:proofErr w:type="spellEnd"/>
            <w:r w:rsidRPr="0058452C">
              <w:rPr>
                <w:b/>
              </w:rPr>
              <w:t xml:space="preserve"> №4, участък „</w:t>
            </w:r>
            <w:proofErr w:type="spellStart"/>
            <w:r w:rsidRPr="0058452C">
              <w:rPr>
                <w:b/>
              </w:rPr>
              <w:t>Пробойница</w:t>
            </w:r>
            <w:proofErr w:type="spellEnd"/>
            <w:r w:rsidRPr="0058452C">
              <w:rPr>
                <w:b/>
              </w:rPr>
              <w:t>“</w:t>
            </w:r>
          </w:p>
          <w:p w:rsidR="00830585" w:rsidRPr="0058452C" w:rsidRDefault="00830585" w:rsidP="00294A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58452C" w:rsidRDefault="00A46712" w:rsidP="00294A09">
            <w:pPr>
              <w:jc w:val="center"/>
              <w:rPr>
                <w:b/>
                <w:bCs/>
                <w:color w:val="000000"/>
              </w:rPr>
            </w:pPr>
            <w:r w:rsidRPr="0058452C">
              <w:rPr>
                <w:b/>
                <w:bCs/>
                <w:color w:val="000000"/>
              </w:rPr>
              <w:t>КА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58452C" w:rsidRDefault="00A46712" w:rsidP="00294A09">
            <w:pPr>
              <w:jc w:val="center"/>
              <w:rPr>
                <w:b/>
                <w:bCs/>
                <w:color w:val="000000"/>
              </w:rPr>
            </w:pPr>
            <w:r w:rsidRPr="0058452C">
              <w:rPr>
                <w:b/>
                <w:bCs/>
                <w:color w:val="000000"/>
              </w:rPr>
              <w:t>ЧЕСTВО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единична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общо</w:t>
            </w:r>
          </w:p>
        </w:tc>
      </w:tr>
      <w:tr w:rsidR="00A46712" w:rsidRPr="003D027B" w:rsidTr="00A46712">
        <w:trPr>
          <w:gridAfter w:val="2"/>
          <w:wAfter w:w="31" w:type="dxa"/>
          <w:trHeight w:val="139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bCs/>
              </w:rPr>
            </w:pPr>
            <w:r w:rsidRPr="00D3093E">
              <w:rPr>
                <w:bCs/>
              </w:rPr>
              <w:t>Възстановяване пътен участък - 300</w:t>
            </w:r>
            <w:r w:rsidRPr="00D3093E">
              <w:rPr>
                <w:color w:val="000000"/>
              </w:rPr>
              <w:t>m</w:t>
            </w:r>
            <w:r w:rsidRPr="00D3093E">
              <w:rPr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jc w:val="center"/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58452C" w:rsidRDefault="00A46712" w:rsidP="00294A09">
            <w:pPr>
              <w:rPr>
                <w:color w:val="000000"/>
              </w:rPr>
            </w:pPr>
            <w:r w:rsidRPr="0058452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02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Натоварване на разгърмяна скална маса на транспорт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4C0B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324,00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02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  <w:lang w:val="en-US"/>
              </w:rPr>
            </w:pPr>
            <w:r w:rsidRPr="00B04ECA">
              <w:rPr>
                <w:color w:val="000000"/>
              </w:rPr>
              <w:t>Транспорт на разстояние до 1</w:t>
            </w:r>
            <w:r w:rsidRPr="00B04ECA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583,20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02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Разриване с булдозер на скални маси или засипване до 40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4C0B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291,60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02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Ръчно натоварване, превоз на 50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и разтоварване на скални маси с ръчна количка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4C0B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02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Разриване ръчно на скални почви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4C0B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r w:rsidRPr="00D3093E">
              <w:t>Отнемане хумусен слой в зоната на площадката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02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4C0B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r w:rsidRPr="00B04ECA">
              <w:t xml:space="preserve">Подготовка на площадката около </w:t>
            </w:r>
            <w:proofErr w:type="spellStart"/>
            <w:r w:rsidRPr="00B04ECA">
              <w:t>Щолна</w:t>
            </w:r>
            <w:proofErr w:type="spellEnd"/>
            <w:r w:rsidRPr="00B04ECA">
              <w:t xml:space="preserve">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r w:rsidRPr="00B04ECA">
              <w:t>Изкоп с багер в земни почви при утежнени условия на 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4C0B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lang w:val="en-US"/>
              </w:rPr>
            </w:pPr>
            <w:r w:rsidRPr="00B04ECA">
              <w:t>Транспорт на разстояние до 1</w:t>
            </w:r>
            <w:r w:rsidRPr="00B04ECA">
              <w:rPr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r w:rsidRPr="00B04ECA">
              <w:t>Изкоп и преместване до 40</w:t>
            </w:r>
            <w:r w:rsidRPr="00B04ECA">
              <w:rPr>
                <w:lang w:val="en-US"/>
              </w:rPr>
              <w:t>m</w:t>
            </w:r>
            <w:r w:rsidRPr="00B04ECA">
              <w:t xml:space="preserve"> на земни маси с булдозер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4C0B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 xml:space="preserve">Почистване дъното на </w:t>
            </w:r>
            <w:proofErr w:type="spellStart"/>
            <w:r w:rsidRPr="00B04ECA">
              <w:rPr>
                <w:color w:val="000000"/>
              </w:rPr>
              <w:t>щолнята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jc w:val="center"/>
              <w:rPr>
                <w:color w:val="000000"/>
              </w:rPr>
            </w:pPr>
            <w:r w:rsidRPr="00D3093E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F05B24" w:rsidRDefault="00A46712" w:rsidP="00294A09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02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Изкоп неукрепен с шир. 1,2 – 4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и </w:t>
            </w:r>
            <w:proofErr w:type="spellStart"/>
            <w:r w:rsidRPr="00B04ECA">
              <w:rPr>
                <w:color w:val="000000"/>
              </w:rPr>
              <w:t>дълб</w:t>
            </w:r>
            <w:proofErr w:type="spellEnd"/>
            <w:r w:rsidRPr="00B04ECA">
              <w:rPr>
                <w:color w:val="000000"/>
              </w:rPr>
              <w:t>. до 2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ръчно в земни почви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jc w:val="center"/>
              <w:rPr>
                <w:color w:val="000000"/>
              </w:rPr>
            </w:pPr>
            <w:r w:rsidRPr="00D3093E">
              <w:rPr>
                <w:color w:val="000000"/>
              </w:rPr>
              <w:t>m</w:t>
            </w:r>
            <w:r w:rsidRPr="00D3093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jc w:val="right"/>
              <w:rPr>
                <w:color w:val="000000"/>
              </w:rPr>
            </w:pPr>
            <w:r w:rsidRPr="00D3093E">
              <w:rPr>
                <w:color w:val="000000"/>
              </w:rPr>
              <w:t>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02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Ръчно натоварване, превоз на 50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и разтоварване на земни почви с ръчни колички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jc w:val="center"/>
              <w:rPr>
                <w:color w:val="000000"/>
              </w:rPr>
            </w:pPr>
            <w:r w:rsidRPr="00D3093E">
              <w:rPr>
                <w:color w:val="000000"/>
              </w:rPr>
              <w:t>m</w:t>
            </w:r>
            <w:r w:rsidRPr="00D3093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jc w:val="right"/>
              <w:rPr>
                <w:color w:val="000000"/>
              </w:rPr>
            </w:pPr>
            <w:r w:rsidRPr="00D3093E">
              <w:rPr>
                <w:color w:val="000000"/>
              </w:rPr>
              <w:t>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</w:rPr>
            </w:pPr>
            <w:r w:rsidRPr="00D3093E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80"/>
              </w:rPr>
            </w:pPr>
            <w:r w:rsidRPr="00B04ECA">
              <w:t>Изкопи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80"/>
                <w:sz w:val="20"/>
                <w:szCs w:val="20"/>
              </w:rPr>
            </w:pPr>
            <w:r w:rsidRPr="003D027B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</w:rPr>
            </w:pPr>
            <w:r w:rsidRPr="00D3093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3093E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Изкоп на ями 0,3-2,0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  <w:vertAlign w:val="superscript"/>
                <w:lang w:val="en-US"/>
              </w:rPr>
              <w:t>2</w:t>
            </w:r>
            <w:r w:rsidRPr="00B04ECA">
              <w:rPr>
                <w:color w:val="000000"/>
              </w:rPr>
              <w:t xml:space="preserve"> и дълбочина до 2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ръчно в земни почви (за насочване водата към тръбите)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</w:rPr>
            </w:pPr>
            <w:r w:rsidRPr="00D3093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3093E">
              <w:rPr>
                <w:color w:val="00000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Изкоп неукрепен с шир.  0,6 – 1,2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и </w:t>
            </w:r>
            <w:proofErr w:type="spellStart"/>
            <w:r w:rsidRPr="00B04ECA">
              <w:rPr>
                <w:color w:val="000000"/>
              </w:rPr>
              <w:t>дълб</w:t>
            </w:r>
            <w:proofErr w:type="spellEnd"/>
            <w:r w:rsidRPr="00B04ECA">
              <w:rPr>
                <w:color w:val="000000"/>
              </w:rPr>
              <w:t>. до 2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ръчно в земни почви (</w:t>
            </w:r>
            <w:proofErr w:type="spellStart"/>
            <w:r w:rsidRPr="00B04ECA">
              <w:rPr>
                <w:color w:val="000000"/>
              </w:rPr>
              <w:t>почисване</w:t>
            </w:r>
            <w:proofErr w:type="spellEnd"/>
            <w:r w:rsidRPr="00B04ECA">
              <w:rPr>
                <w:color w:val="000000"/>
              </w:rPr>
              <w:t xml:space="preserve"> на канавката)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15,54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</w:rPr>
            </w:pPr>
            <w:r w:rsidRPr="00D3093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3093E">
              <w:rPr>
                <w:color w:val="00000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Изкоп на ями 0,3-2,0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  <w:vertAlign w:val="superscript"/>
              </w:rPr>
              <w:t>2</w:t>
            </w:r>
            <w:r w:rsidRPr="00B04ECA">
              <w:rPr>
                <w:color w:val="000000"/>
              </w:rPr>
              <w:t xml:space="preserve"> и дълбочина до 2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ръчно в земни почви (за стена и тръба при входа)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</w:rPr>
            </w:pPr>
            <w:r w:rsidRPr="00D3093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3093E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Изкоп с багер с ширина до 1,20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на </w:t>
            </w:r>
            <w:proofErr w:type="spellStart"/>
            <w:r w:rsidRPr="00B04ECA">
              <w:rPr>
                <w:color w:val="000000"/>
              </w:rPr>
              <w:t>отвал</w:t>
            </w:r>
            <w:proofErr w:type="spellEnd"/>
            <w:r w:rsidRPr="00B04ECA">
              <w:rPr>
                <w:color w:val="000000"/>
              </w:rPr>
              <w:t xml:space="preserve"> (от входа до 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</w:rPr>
            </w:pPr>
            <w:r w:rsidRPr="00D3093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3093E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Изкоп с багер с ширина до 1,20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на </w:t>
            </w:r>
            <w:proofErr w:type="spellStart"/>
            <w:r w:rsidRPr="00B04ECA">
              <w:rPr>
                <w:color w:val="000000"/>
              </w:rPr>
              <w:t>отвал</w:t>
            </w:r>
            <w:proofErr w:type="spellEnd"/>
            <w:r w:rsidRPr="00B04ECA">
              <w:rPr>
                <w:color w:val="000000"/>
              </w:rPr>
              <w:t xml:space="preserve"> (за 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7,81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</w:rPr>
            </w:pPr>
            <w:r w:rsidRPr="00D3093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3093E">
              <w:rPr>
                <w:color w:val="00000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Изкоп с багер с ширина до 1,20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на </w:t>
            </w:r>
            <w:proofErr w:type="spellStart"/>
            <w:r w:rsidRPr="00B04ECA">
              <w:rPr>
                <w:color w:val="000000"/>
              </w:rPr>
              <w:t>отвал</w:t>
            </w:r>
            <w:proofErr w:type="spellEnd"/>
            <w:r w:rsidRPr="00B04ECA">
              <w:rPr>
                <w:color w:val="000000"/>
              </w:rPr>
              <w:t xml:space="preserve"> (от шахта до място на </w:t>
            </w:r>
            <w:proofErr w:type="spellStart"/>
            <w:r w:rsidRPr="00B04ECA">
              <w:rPr>
                <w:color w:val="000000"/>
              </w:rPr>
              <w:t>излив</w:t>
            </w:r>
            <w:proofErr w:type="spellEnd"/>
            <w:r w:rsidRPr="00B04ECA">
              <w:rPr>
                <w:color w:val="000000"/>
              </w:rPr>
              <w:t xml:space="preserve">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</w:rPr>
            </w:pPr>
            <w:r w:rsidRPr="00D3093E">
              <w:rPr>
                <w:color w:val="00000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Прехвърляне на земни почви до 3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хоризонтално или 2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</w:t>
            </w:r>
            <w:proofErr w:type="spellStart"/>
            <w:r w:rsidRPr="00B04ECA">
              <w:rPr>
                <w:color w:val="000000"/>
              </w:rPr>
              <w:t>верт</w:t>
            </w:r>
            <w:proofErr w:type="spellEnd"/>
            <w:r w:rsidRPr="00B04ECA">
              <w:rPr>
                <w:color w:val="000000"/>
              </w:rPr>
              <w:t>. разстояние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8,91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</w:rPr>
            </w:pPr>
            <w:r w:rsidRPr="00D3093E">
              <w:rPr>
                <w:color w:val="00000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Ръчно натоварване, превоз на 50</w:t>
            </w:r>
            <w:r w:rsidRPr="00B04ECA">
              <w:rPr>
                <w:color w:val="000000"/>
                <w:lang w:val="en-US"/>
              </w:rPr>
              <w:t>m</w:t>
            </w:r>
            <w:r w:rsidRPr="00B04ECA">
              <w:rPr>
                <w:color w:val="000000"/>
              </w:rPr>
              <w:t xml:space="preserve"> и разтоварване на земни почви с ръчни колички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9,78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</w:rPr>
            </w:pPr>
            <w:r w:rsidRPr="00D3093E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Полагане на пясъчна подложка, трамбована, под тръбопроводи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Засипване на тесни изкопи с пясък, вкл.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Засипване на тесни изкопи с баластра, вкл.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2,45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7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Засипване на тесни изкопи без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8,91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8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r w:rsidRPr="00B04ECA">
              <w:t>Обратен насип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8.1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3093E" w:rsidRDefault="00A46712" w:rsidP="00294A09">
            <w:pPr>
              <w:rPr>
                <w:color w:val="000000"/>
                <w:highlight w:val="yellow"/>
              </w:rPr>
            </w:pPr>
            <w:r w:rsidRPr="00B04ECA">
              <w:rPr>
                <w:color w:val="000000"/>
              </w:rPr>
              <w:t xml:space="preserve">Засипване на тесни изкопи без трамбоване </w:t>
            </w:r>
            <w:r w:rsidRPr="00D3093E">
              <w:rPr>
                <w:color w:val="000000"/>
              </w:rPr>
              <w:t xml:space="preserve">(от входа до </w:t>
            </w:r>
            <w:r w:rsidRPr="00D3093E">
              <w:rPr>
                <w:color w:val="000000"/>
              </w:rPr>
              <w:lastRenderedPageBreak/>
              <w:t>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lastRenderedPageBreak/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lastRenderedPageBreak/>
              <w:t>8.2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>Засипване на тесни изкопи без трамбоване (за 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8.3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</w:rPr>
            </w:pPr>
            <w:r w:rsidRPr="00B04ECA">
              <w:rPr>
                <w:color w:val="000000"/>
              </w:rPr>
              <w:t xml:space="preserve">Засипване на тесни изкопи без трамбоване (от шахта до място на </w:t>
            </w:r>
            <w:proofErr w:type="spellStart"/>
            <w:r w:rsidRPr="00B04ECA">
              <w:rPr>
                <w:color w:val="000000"/>
              </w:rPr>
              <w:t>излив</w:t>
            </w:r>
            <w:proofErr w:type="spellEnd"/>
            <w:r w:rsidRPr="00B04ECA">
              <w:rPr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04ECA" w:rsidRDefault="00A46712" w:rsidP="00294A09">
            <w:pPr>
              <w:rPr>
                <w:color w:val="000000"/>
                <w:highlight w:val="red"/>
              </w:rPr>
            </w:pPr>
            <w:r w:rsidRPr="00F33620">
              <w:rPr>
                <w:color w:val="000000"/>
              </w:rPr>
              <w:t>9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F33620" w:rsidRDefault="00A46712" w:rsidP="00294A09">
            <w:pPr>
              <w:rPr>
                <w:color w:val="000000"/>
              </w:rPr>
            </w:pPr>
            <w:r w:rsidRPr="00F33620">
              <w:rPr>
                <w:color w:val="000000"/>
              </w:rPr>
              <w:t>Доставка и полагане на неармиран бетон С 8/10 (В10) за основи, фундаменти и настилки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F33620" w:rsidRDefault="00A46712" w:rsidP="00294A09">
            <w:r w:rsidRPr="00F33620">
              <w:t>Бетон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10.1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F33620" w:rsidRDefault="00A46712" w:rsidP="00294A09">
            <w:pPr>
              <w:rPr>
                <w:color w:val="000000"/>
              </w:rPr>
            </w:pPr>
            <w:r w:rsidRPr="00F33620">
              <w:rPr>
                <w:color w:val="000000"/>
              </w:rPr>
              <w:t>Доставка и полагане на армиран бетон С 8/10 (В20) за стени и шайби с дебелина до 15</w:t>
            </w:r>
            <w:r w:rsidRPr="00F33620">
              <w:rPr>
                <w:color w:val="000000"/>
                <w:lang w:val="en-US"/>
              </w:rPr>
              <w:t>cm</w:t>
            </w:r>
            <w:r w:rsidRPr="00F33620">
              <w:rPr>
                <w:color w:val="000000"/>
              </w:rPr>
              <w:t xml:space="preserve"> (шахта стени)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10.2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F33620" w:rsidRDefault="00A46712" w:rsidP="00294A09">
            <w:pPr>
              <w:rPr>
                <w:color w:val="000000"/>
              </w:rPr>
            </w:pPr>
            <w:r w:rsidRPr="00F33620">
              <w:rPr>
                <w:color w:val="000000"/>
              </w:rPr>
              <w:t>Доставка и полагане на армиран бетон С 8/10 (В20) за плочи (шахта плочи и капак)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10.3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F33620" w:rsidRDefault="00A46712" w:rsidP="00294A09">
            <w:pPr>
              <w:rPr>
                <w:color w:val="000000"/>
              </w:rPr>
            </w:pPr>
            <w:r w:rsidRPr="00F33620">
              <w:rPr>
                <w:color w:val="000000"/>
              </w:rPr>
              <w:t>Доставка и полагане на армиран бетон С 8/10 (В20) за стени и шайби с дебелина до 15</w:t>
            </w:r>
            <w:r w:rsidRPr="00F33620">
              <w:rPr>
                <w:color w:val="000000"/>
                <w:lang w:val="en-US"/>
              </w:rPr>
              <w:t>cm</w:t>
            </w:r>
            <w:r w:rsidRPr="00F33620">
              <w:rPr>
                <w:color w:val="000000"/>
              </w:rPr>
              <w:t xml:space="preserve"> (стена)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80"/>
              </w:rPr>
            </w:pPr>
            <w:r w:rsidRPr="001C77EA">
              <w:t>Кофраж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11.1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12A1C" w:rsidRDefault="00A46712" w:rsidP="00294A09">
            <w:pPr>
              <w:rPr>
                <w:color w:val="000000"/>
              </w:rPr>
            </w:pPr>
            <w:r w:rsidRPr="00312A1C">
              <w:rPr>
                <w:color w:val="000000"/>
              </w:rPr>
              <w:t>Кофраж за правоъгълни ревизионни шахти (шахта)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5,64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11.2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12A1C" w:rsidRDefault="00A46712" w:rsidP="00294A09">
            <w:pPr>
              <w:rPr>
                <w:color w:val="000000"/>
              </w:rPr>
            </w:pPr>
            <w:r w:rsidRPr="00312A1C">
              <w:rPr>
                <w:color w:val="000000"/>
              </w:rPr>
              <w:t xml:space="preserve">Кофраж за бетонни стени, канали, парапети, </w:t>
            </w:r>
            <w:proofErr w:type="spellStart"/>
            <w:r w:rsidRPr="00312A1C">
              <w:rPr>
                <w:color w:val="000000"/>
              </w:rPr>
              <w:t>асанс</w:t>
            </w:r>
            <w:proofErr w:type="spellEnd"/>
            <w:r w:rsidRPr="00312A1C">
              <w:rPr>
                <w:color w:val="000000"/>
              </w:rPr>
              <w:t>. шахти, с дебелина до 15</w:t>
            </w:r>
            <w:r w:rsidRPr="00312A1C">
              <w:rPr>
                <w:color w:val="000000"/>
                <w:lang w:val="en-US"/>
              </w:rPr>
              <w:t>cm</w:t>
            </w:r>
            <w:r w:rsidRPr="00312A1C">
              <w:rPr>
                <w:color w:val="000000"/>
              </w:rPr>
              <w:t xml:space="preserve"> (стена)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12A1C" w:rsidRDefault="00A46712" w:rsidP="00294A09">
            <w:pPr>
              <w:rPr>
                <w:color w:val="000080"/>
              </w:rPr>
            </w:pPr>
            <w:r w:rsidRPr="00312A1C">
              <w:t>Армировка – мрежа №10/20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12.1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12A1C" w:rsidRDefault="00A46712" w:rsidP="00294A09">
            <w:pPr>
              <w:rPr>
                <w:color w:val="000000"/>
              </w:rPr>
            </w:pPr>
            <w:r w:rsidRPr="00312A1C">
              <w:rPr>
                <w:color w:val="000000"/>
              </w:rPr>
              <w:t xml:space="preserve">Изработка и монтаж на армировка - </w:t>
            </w:r>
            <w:proofErr w:type="spellStart"/>
            <w:r w:rsidRPr="00312A1C">
              <w:rPr>
                <w:color w:val="000000"/>
              </w:rPr>
              <w:t>обикн</w:t>
            </w:r>
            <w:proofErr w:type="spellEnd"/>
            <w:r w:rsidRPr="00312A1C">
              <w:rPr>
                <w:color w:val="000000"/>
              </w:rPr>
              <w:t>. и средна сложнос</w:t>
            </w:r>
            <w:r>
              <w:rPr>
                <w:color w:val="000000"/>
              </w:rPr>
              <w:t xml:space="preserve">т </w:t>
            </w:r>
            <w:r w:rsidRPr="00312A1C">
              <w:rPr>
                <w:color w:val="000000"/>
              </w:rPr>
              <w:t xml:space="preserve">Ø6-12 </w:t>
            </w:r>
            <w:r w:rsidRPr="00312A1C">
              <w:rPr>
                <w:color w:val="000000"/>
                <w:lang w:val="en-US"/>
              </w:rPr>
              <w:t>mm</w:t>
            </w:r>
            <w:r w:rsidRPr="00312A1C">
              <w:rPr>
                <w:color w:val="000000"/>
              </w:rPr>
              <w:t xml:space="preserve"> от стомана А3 (шахта)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proofErr w:type="spellStart"/>
            <w:r w:rsidRPr="007C7ECC">
              <w:rPr>
                <w:color w:val="000000"/>
              </w:rPr>
              <w:t>kg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21,84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12.2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12A1C" w:rsidRDefault="00A46712" w:rsidP="00294A09">
            <w:pPr>
              <w:rPr>
                <w:color w:val="000000"/>
              </w:rPr>
            </w:pPr>
            <w:r w:rsidRPr="00312A1C">
              <w:rPr>
                <w:color w:val="000000"/>
              </w:rPr>
              <w:t>Израбо</w:t>
            </w:r>
            <w:r>
              <w:rPr>
                <w:color w:val="000000"/>
              </w:rPr>
              <w:t>т</w:t>
            </w:r>
            <w:r w:rsidRPr="00312A1C">
              <w:rPr>
                <w:color w:val="000000"/>
              </w:rPr>
              <w:t>ка и мон</w:t>
            </w:r>
            <w:r>
              <w:rPr>
                <w:color w:val="000000"/>
              </w:rPr>
              <w:t>т</w:t>
            </w:r>
            <w:r w:rsidRPr="00312A1C">
              <w:rPr>
                <w:color w:val="000000"/>
              </w:rPr>
              <w:t xml:space="preserve">аж на армировка - </w:t>
            </w:r>
            <w:proofErr w:type="spellStart"/>
            <w:r w:rsidRPr="00312A1C">
              <w:rPr>
                <w:color w:val="000000"/>
              </w:rPr>
              <w:t>обикн</w:t>
            </w:r>
            <w:proofErr w:type="spellEnd"/>
            <w:r w:rsidRPr="00312A1C">
              <w:rPr>
                <w:color w:val="000000"/>
              </w:rPr>
              <w:t>. и средна сложнос</w:t>
            </w:r>
            <w:r>
              <w:rPr>
                <w:color w:val="000000"/>
              </w:rPr>
              <w:t>т</w:t>
            </w:r>
            <w:r w:rsidRPr="00312A1C">
              <w:rPr>
                <w:color w:val="000000"/>
              </w:rPr>
              <w:t xml:space="preserve"> Ø6-12</w:t>
            </w:r>
            <w:r w:rsidRPr="00312A1C">
              <w:rPr>
                <w:color w:val="000000"/>
                <w:lang w:val="en-US"/>
              </w:rPr>
              <w:t xml:space="preserve"> mm</w:t>
            </w:r>
            <w:r w:rsidRPr="00312A1C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 xml:space="preserve"> </w:t>
            </w:r>
            <w:r w:rsidRPr="00312A1C">
              <w:rPr>
                <w:color w:val="000000"/>
              </w:rPr>
              <w:t>стомана А3 (стена)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proofErr w:type="spellStart"/>
            <w:r w:rsidRPr="007C7ECC">
              <w:rPr>
                <w:color w:val="000000"/>
              </w:rPr>
              <w:t>kg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2,31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80"/>
              </w:rPr>
            </w:pPr>
            <w:r w:rsidRPr="00312A1C">
              <w:t>Тръбопроводи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13.1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12A1C" w:rsidRDefault="00A46712" w:rsidP="00294A09">
            <w:pPr>
              <w:rPr>
                <w:color w:val="000000"/>
                <w:highlight w:val="yellow"/>
              </w:rPr>
            </w:pPr>
            <w:r w:rsidRPr="00312A1C">
              <w:rPr>
                <w:color w:val="000000"/>
              </w:rPr>
              <w:t xml:space="preserve">Доставка и полагане на </w:t>
            </w:r>
            <w:r w:rsidRPr="00312A1C">
              <w:rPr>
                <w:color w:val="000000"/>
                <w:lang w:val="en-US"/>
              </w:rPr>
              <w:t>HDPE</w:t>
            </w:r>
            <w:r w:rsidRPr="00312A1C">
              <w:rPr>
                <w:color w:val="000000"/>
              </w:rPr>
              <w:t xml:space="preserve"> канална плътна гофрирана тръба</w:t>
            </w:r>
            <w:r w:rsidRPr="00312A1C">
              <w:rPr>
                <w:color w:val="000000"/>
                <w:lang w:val="en-US"/>
              </w:rPr>
              <w:t xml:space="preserve"> DN</w:t>
            </w:r>
            <w:r w:rsidRPr="00312A1C">
              <w:rPr>
                <w:color w:val="000000"/>
              </w:rPr>
              <w:t>110</w:t>
            </w:r>
            <w:r w:rsidRPr="00312A1C">
              <w:rPr>
                <w:color w:val="000000"/>
                <w:lang w:val="en-US"/>
              </w:rPr>
              <w:t>mm</w:t>
            </w:r>
            <w:r w:rsidRPr="00312A1C">
              <w:rPr>
                <w:color w:val="000000"/>
              </w:rPr>
              <w:t xml:space="preserve"> </w:t>
            </w:r>
            <w:r w:rsidRPr="00312A1C">
              <w:rPr>
                <w:color w:val="000000"/>
                <w:lang w:val="en-US"/>
              </w:rPr>
              <w:t>SN</w:t>
            </w:r>
            <w:r w:rsidRPr="00312A1C">
              <w:rPr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7C7ECC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74,09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13.2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12A1C" w:rsidRDefault="00A46712" w:rsidP="00294A09">
            <w:pPr>
              <w:rPr>
                <w:color w:val="000000"/>
              </w:rPr>
            </w:pPr>
            <w:r w:rsidRPr="00312A1C">
              <w:rPr>
                <w:color w:val="000000"/>
              </w:rPr>
              <w:t>Доставка на стоманени тръби с Ø133mm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7C7ECC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18,06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13.3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12A1C" w:rsidRDefault="00A46712" w:rsidP="00294A09">
            <w:pPr>
              <w:rPr>
                <w:color w:val="000000"/>
              </w:rPr>
            </w:pPr>
            <w:r w:rsidRPr="00312A1C">
              <w:rPr>
                <w:color w:val="000000"/>
              </w:rPr>
              <w:t>Монтаж на стоманени тръбопроводи с Ø 133</w:t>
            </w:r>
            <w:r w:rsidRPr="00312A1C">
              <w:rPr>
                <w:color w:val="000000"/>
                <w:lang w:val="en-US"/>
              </w:rPr>
              <w:t xml:space="preserve">mm </w:t>
            </w:r>
            <w:r w:rsidRPr="00312A1C">
              <w:rPr>
                <w:color w:val="000000"/>
              </w:rPr>
              <w:t>(без тръбите)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7C7ECC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18,06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13.4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12A1C" w:rsidRDefault="00A46712" w:rsidP="00294A09">
            <w:pPr>
              <w:rPr>
                <w:color w:val="000000"/>
              </w:rPr>
            </w:pPr>
            <w:r w:rsidRPr="00312A1C">
              <w:rPr>
                <w:color w:val="000000"/>
              </w:rPr>
              <w:t xml:space="preserve">Доставка и полагане на </w:t>
            </w:r>
            <w:r w:rsidRPr="00312A1C">
              <w:rPr>
                <w:color w:val="000000"/>
                <w:lang w:val="en-US"/>
              </w:rPr>
              <w:t>HDPE</w:t>
            </w:r>
            <w:r w:rsidRPr="00312A1C">
              <w:rPr>
                <w:color w:val="000000"/>
              </w:rPr>
              <w:t xml:space="preserve"> дренажна тръба 220˚ </w:t>
            </w:r>
            <w:r w:rsidRPr="00312A1C">
              <w:rPr>
                <w:color w:val="000000"/>
                <w:lang w:val="en-US"/>
              </w:rPr>
              <w:t>DN</w:t>
            </w:r>
            <w:r w:rsidRPr="00312A1C">
              <w:rPr>
                <w:color w:val="000000"/>
              </w:rPr>
              <w:t>110</w:t>
            </w:r>
            <w:r w:rsidRPr="00312A1C">
              <w:rPr>
                <w:color w:val="000000"/>
                <w:lang w:val="en-US"/>
              </w:rPr>
              <w:t>mm</w:t>
            </w:r>
            <w:r w:rsidRPr="00312A1C">
              <w:rPr>
                <w:color w:val="000000"/>
              </w:rPr>
              <w:t xml:space="preserve"> </w:t>
            </w:r>
            <w:r w:rsidRPr="00312A1C">
              <w:rPr>
                <w:color w:val="000000"/>
                <w:lang w:val="en-US"/>
              </w:rPr>
              <w:t>SN</w:t>
            </w:r>
            <w:r w:rsidRPr="00312A1C">
              <w:rPr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7C7ECC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6,44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80"/>
              </w:rPr>
            </w:pPr>
            <w:r w:rsidRPr="001C77EA">
              <w:rPr>
                <w:color w:val="000080"/>
              </w:rPr>
              <w:t> </w:t>
            </w:r>
            <w:r w:rsidRPr="001C77EA">
              <w:t>Фасонни 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EA30D7" w:rsidTr="00A46712">
        <w:trPr>
          <w:gridAfter w:val="2"/>
          <w:wAfter w:w="31" w:type="dxa"/>
          <w:trHeight w:val="318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14.1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 xml:space="preserve">Доставка и монтаж на </w:t>
            </w:r>
            <w:r w:rsidRPr="00EA30D7">
              <w:rPr>
                <w:color w:val="000000"/>
                <w:lang w:val="en-US"/>
              </w:rPr>
              <w:t>HDPE</w:t>
            </w:r>
            <w:r w:rsidRPr="00EA30D7">
              <w:rPr>
                <w:color w:val="000000"/>
              </w:rPr>
              <w:t xml:space="preserve"> коляно 90° </w:t>
            </w:r>
            <w:r w:rsidRPr="00EA30D7">
              <w:rPr>
                <w:color w:val="000000"/>
                <w:lang w:val="en-US"/>
              </w:rPr>
              <w:t>DN</w:t>
            </w:r>
            <w:r w:rsidRPr="00EA30D7">
              <w:rPr>
                <w:color w:val="000000"/>
              </w:rPr>
              <w:t>110</w:t>
            </w:r>
            <w:r w:rsidRPr="00EA30D7">
              <w:rPr>
                <w:color w:val="000000"/>
                <w:lang w:val="en-US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jc w:val="center"/>
              <w:rPr>
                <w:color w:val="000000"/>
              </w:rPr>
            </w:pPr>
            <w:r w:rsidRPr="00EA30D7">
              <w:rPr>
                <w:color w:val="000000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jc w:val="right"/>
              <w:rPr>
                <w:color w:val="000000"/>
              </w:rPr>
            </w:pPr>
            <w:r w:rsidRPr="00EA30D7">
              <w:rPr>
                <w:color w:val="000000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EA30D7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EA30D7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EA30D7" w:rsidTr="00A46712">
        <w:trPr>
          <w:gridAfter w:val="2"/>
          <w:wAfter w:w="31" w:type="dxa"/>
          <w:trHeight w:val="408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14.2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 xml:space="preserve">Доставка и монтаж на </w:t>
            </w:r>
            <w:r w:rsidRPr="00EA30D7">
              <w:rPr>
                <w:color w:val="000000"/>
                <w:lang w:val="en-US"/>
              </w:rPr>
              <w:t>HDPE</w:t>
            </w:r>
            <w:r w:rsidRPr="00EA30D7">
              <w:rPr>
                <w:color w:val="000000"/>
              </w:rPr>
              <w:t xml:space="preserve"> </w:t>
            </w:r>
            <w:proofErr w:type="spellStart"/>
            <w:r w:rsidRPr="00EA30D7">
              <w:rPr>
                <w:color w:val="000000"/>
              </w:rPr>
              <w:t>тройник</w:t>
            </w:r>
            <w:proofErr w:type="spellEnd"/>
            <w:r w:rsidRPr="00EA30D7">
              <w:rPr>
                <w:color w:val="000000"/>
              </w:rPr>
              <w:t xml:space="preserve"> 90° </w:t>
            </w:r>
            <w:r w:rsidRPr="00EA30D7">
              <w:rPr>
                <w:color w:val="000000"/>
                <w:lang w:val="en-US"/>
              </w:rPr>
              <w:t>DN</w:t>
            </w:r>
            <w:r w:rsidRPr="00EA30D7">
              <w:rPr>
                <w:color w:val="000000"/>
              </w:rPr>
              <w:t>110</w:t>
            </w:r>
            <w:r w:rsidRPr="00EA30D7">
              <w:rPr>
                <w:color w:val="000000"/>
                <w:lang w:val="en-US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jc w:val="center"/>
              <w:rPr>
                <w:color w:val="000000"/>
              </w:rPr>
            </w:pPr>
            <w:r w:rsidRPr="00EA30D7">
              <w:rPr>
                <w:color w:val="000000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jc w:val="right"/>
              <w:rPr>
                <w:color w:val="000000"/>
              </w:rPr>
            </w:pPr>
            <w:r w:rsidRPr="00EA30D7">
              <w:rPr>
                <w:color w:val="000000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EA30D7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EA30D7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14.3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 xml:space="preserve">Доставка и монтаж на </w:t>
            </w:r>
            <w:r w:rsidRPr="00EA30D7">
              <w:rPr>
                <w:color w:val="000000"/>
                <w:lang w:val="en-US"/>
              </w:rPr>
              <w:t>HDPE</w:t>
            </w:r>
            <w:r w:rsidRPr="00EA30D7">
              <w:rPr>
                <w:color w:val="000000"/>
              </w:rPr>
              <w:t xml:space="preserve"> коляно 45° </w:t>
            </w:r>
            <w:r w:rsidRPr="00EA30D7">
              <w:rPr>
                <w:color w:val="000000"/>
                <w:lang w:val="en-US"/>
              </w:rPr>
              <w:t>DN</w:t>
            </w:r>
            <w:r w:rsidRPr="00EA30D7">
              <w:rPr>
                <w:color w:val="000000"/>
              </w:rPr>
              <w:t>110</w:t>
            </w:r>
            <w:r w:rsidRPr="00EA30D7">
              <w:rPr>
                <w:color w:val="000000"/>
                <w:lang w:val="en-US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jc w:val="center"/>
              <w:rPr>
                <w:color w:val="000000"/>
              </w:rPr>
            </w:pPr>
            <w:proofErr w:type="spellStart"/>
            <w:r w:rsidRPr="00EA30D7">
              <w:rPr>
                <w:color w:val="000000"/>
                <w:lang w:val="en-US"/>
              </w:rPr>
              <w:t>бр</w:t>
            </w:r>
            <w:proofErr w:type="spellEnd"/>
            <w:r w:rsidRPr="00EA30D7">
              <w:rPr>
                <w:color w:val="000000"/>
                <w:lang w:val="en-US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EA30D7">
              <w:rPr>
                <w:color w:val="000000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76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1C77EA" w:rsidRDefault="00A46712" w:rsidP="00294A09">
            <w:pPr>
              <w:rPr>
                <w:color w:val="000000"/>
              </w:rPr>
            </w:pPr>
            <w:r w:rsidRPr="001C77EA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Разбиване на стоманобетон с дебелина 2,0 до 3,0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чрез взривяване - в затворени помещения и на височина, с хоризонтални и наклонени взривни дупки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86,00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 xml:space="preserve">Запълване с втвърдяващо </w:t>
            </w:r>
            <w:proofErr w:type="spellStart"/>
            <w:r w:rsidRPr="007C7ECC">
              <w:rPr>
                <w:color w:val="000000"/>
              </w:rPr>
              <w:t>запълнение</w:t>
            </w:r>
            <w:proofErr w:type="spellEnd"/>
            <w:r w:rsidRPr="007C7ECC">
              <w:rPr>
                <w:color w:val="00000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50,85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Натоварване на разгърмяна скална маса на транспорт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169,49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4.3.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  <w:lang w:val="en-US"/>
              </w:rPr>
            </w:pPr>
            <w:r w:rsidRPr="00EA30D7">
              <w:rPr>
                <w:color w:val="000000"/>
              </w:rPr>
              <w:t>Транспорт на разстояние до 1</w:t>
            </w:r>
            <w:r w:rsidRPr="00EA30D7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305,08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4.4.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Разриване с булдозер на скални маси или засипване до 40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110,17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4.5.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Прехвърляне на скални почви до 3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хоризонтално или 2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</w:t>
            </w:r>
            <w:proofErr w:type="spellStart"/>
            <w:r w:rsidRPr="00EA30D7">
              <w:rPr>
                <w:color w:val="000000"/>
              </w:rPr>
              <w:t>верт</w:t>
            </w:r>
            <w:proofErr w:type="spellEnd"/>
            <w:r w:rsidRPr="00EA30D7">
              <w:rPr>
                <w:color w:val="000000"/>
              </w:rPr>
              <w:t>. разстояние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59,32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4.6.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 xml:space="preserve">Доставка и полагане на проникващ бетон в </w:t>
            </w:r>
            <w:proofErr w:type="spellStart"/>
            <w:r w:rsidRPr="00EA30D7">
              <w:rPr>
                <w:color w:val="000000"/>
              </w:rPr>
              <w:t>заскалявка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308,00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Изграждане насип пред устието за приобщаване към околния терен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Натоварване на разкопана земна почва на транспорт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139,00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  <w:lang w:val="en-US"/>
              </w:rPr>
            </w:pPr>
            <w:r w:rsidRPr="00EA30D7">
              <w:rPr>
                <w:color w:val="000000"/>
              </w:rPr>
              <w:t>Транспорт на разстояние до 1</w:t>
            </w:r>
            <w:r w:rsidRPr="00EA30D7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250,20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9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139,00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Изграждане на покривен почвен слой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6.1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r>
              <w:t>И</w:t>
            </w:r>
            <w:r w:rsidRPr="007C7ECC">
              <w:t xml:space="preserve">зкоп с багер в земни почви при усложнени условия на </w:t>
            </w:r>
            <w:r>
              <w:t>т</w:t>
            </w:r>
            <w:r w:rsidRPr="007C7ECC">
              <w:t>ранспор</w:t>
            </w:r>
            <w:r>
              <w:t>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lang w:val="en-US"/>
              </w:rPr>
            </w:pPr>
            <w:r>
              <w:t>Т</w:t>
            </w:r>
            <w:r w:rsidRPr="007C7ECC">
              <w:t>ранспор</w:t>
            </w:r>
            <w:r>
              <w:t>т</w:t>
            </w:r>
            <w:r w:rsidRPr="007C7ECC">
              <w:t xml:space="preserve"> на разс</w:t>
            </w:r>
            <w:r>
              <w:t>т</w:t>
            </w:r>
            <w:r w:rsidRPr="007C7ECC">
              <w:t>ояние до 1</w:t>
            </w:r>
            <w:r w:rsidRPr="007C7ECC">
              <w:rPr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91,80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C7ECC">
              <w:rPr>
                <w:color w:val="000000"/>
              </w:rPr>
              <w:t>азриване с булдозер на земни маси или засипване на изкопи до 40</w:t>
            </w:r>
            <w:r w:rsidRPr="007C7ECC">
              <w:rPr>
                <w:color w:val="000000"/>
                <w:lang w:val="en-US"/>
              </w:rPr>
              <w:t>m</w:t>
            </w:r>
            <w:r w:rsidRPr="007C7ECC">
              <w:rPr>
                <w:color w:val="000000"/>
              </w:rPr>
              <w:t xml:space="preserve"> при у</w:t>
            </w:r>
            <w:r>
              <w:rPr>
                <w:color w:val="000000"/>
              </w:rPr>
              <w:t>т</w:t>
            </w:r>
            <w:r w:rsidRPr="007C7ECC">
              <w:rPr>
                <w:color w:val="000000"/>
              </w:rPr>
              <w:t>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67,70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7B6572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7B6572" w:rsidRDefault="00A46712" w:rsidP="00294A09">
            <w:pPr>
              <w:rPr>
                <w:b/>
                <w:bCs/>
                <w:color w:val="000000"/>
              </w:rPr>
            </w:pPr>
            <w:r w:rsidRPr="007B6572"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7B6572" w:rsidRDefault="00A46712" w:rsidP="00294A09">
            <w:pPr>
              <w:jc w:val="center"/>
              <w:rPr>
                <w:color w:val="000000"/>
              </w:rPr>
            </w:pPr>
            <w:r w:rsidRPr="007B6572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thinReverseDiagStripe" w:color="FFFF00" w:fill="C8C8C8"/>
          </w:tcPr>
          <w:p w:rsidR="00A46712" w:rsidRPr="007B6572" w:rsidRDefault="00A46712" w:rsidP="00294A09">
            <w:pPr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FF00" w:fill="C8C8C8"/>
          </w:tcPr>
          <w:p w:rsidR="00A46712" w:rsidRPr="007B6572" w:rsidRDefault="00A46712" w:rsidP="00294A09">
            <w:pPr>
              <w:rPr>
                <w:color w:val="000000"/>
              </w:rPr>
            </w:pPr>
          </w:p>
        </w:tc>
      </w:tr>
      <w:tr w:rsidR="00A46712" w:rsidRPr="00715E16" w:rsidTr="00294A09">
        <w:trPr>
          <w:trHeight w:val="255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712" w:rsidRPr="00715E16" w:rsidRDefault="00A46712" w:rsidP="00294A09">
            <w:pPr>
              <w:rPr>
                <w:b/>
                <w:bCs/>
                <w:color w:val="000000"/>
              </w:rPr>
            </w:pPr>
          </w:p>
        </w:tc>
      </w:tr>
      <w:tr w:rsidR="00A46712" w:rsidRPr="003D027B" w:rsidTr="00A46712">
        <w:trPr>
          <w:gridAfter w:val="1"/>
          <w:wAfter w:w="22" w:type="dxa"/>
          <w:trHeight w:val="25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№ по КС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8E139B" w:rsidRDefault="00A46712" w:rsidP="008E1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НАИМЕНОВАНИЕ НА</w:t>
            </w:r>
            <w:r w:rsidR="008E139B" w:rsidRPr="003D027B">
              <w:rPr>
                <w:b/>
                <w:bCs/>
                <w:color w:val="000000"/>
                <w:sz w:val="16"/>
                <w:szCs w:val="16"/>
              </w:rPr>
              <w:t xml:space="preserve"> СМР</w:t>
            </w:r>
          </w:p>
          <w:p w:rsidR="00A46712" w:rsidRPr="003D027B" w:rsidRDefault="00A46712" w:rsidP="008E1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МЯР</w:t>
            </w:r>
            <w:r w:rsidR="008E139B" w:rsidRPr="003D027B">
              <w:rPr>
                <w:b/>
                <w:bCs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КОЛИ</w:t>
            </w:r>
            <w:r w:rsidR="008E139B" w:rsidRPr="003D027B">
              <w:rPr>
                <w:b/>
                <w:bCs/>
                <w:color w:val="000000"/>
                <w:sz w:val="16"/>
                <w:szCs w:val="16"/>
              </w:rPr>
              <w:t xml:space="preserve"> ЧЕС</w:t>
            </w:r>
            <w:r w:rsidR="008E139B">
              <w:rPr>
                <w:b/>
                <w:bCs/>
                <w:color w:val="000000"/>
                <w:sz w:val="16"/>
                <w:szCs w:val="16"/>
              </w:rPr>
              <w:t>T</w:t>
            </w:r>
            <w:r w:rsidR="008E139B" w:rsidRPr="003D027B">
              <w:rPr>
                <w:b/>
                <w:bCs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thinReverseDiagStripe" w:color="FFFF00" w:fill="C8C8C8"/>
          </w:tcPr>
          <w:p w:rsidR="00A46712" w:rsidRPr="00215BB8" w:rsidRDefault="00294A09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Стойност в лв. без ДДС</w:t>
            </w:r>
          </w:p>
        </w:tc>
      </w:tr>
      <w:tr w:rsidR="00A46712" w:rsidRPr="003D027B" w:rsidTr="00A46712">
        <w:trPr>
          <w:gridAfter w:val="2"/>
          <w:wAfter w:w="31" w:type="dxa"/>
          <w:trHeight w:val="354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12" w:rsidRPr="003D027B" w:rsidRDefault="00A46712" w:rsidP="00294A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8E139B" w:rsidRDefault="00613D5B" w:rsidP="008E13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  <w:r w:rsidR="008E139B" w:rsidRPr="00715E16">
              <w:rPr>
                <w:b/>
                <w:bCs/>
                <w:color w:val="000000"/>
              </w:rPr>
              <w:t xml:space="preserve">   Укрепване и затваряне на </w:t>
            </w:r>
            <w:proofErr w:type="spellStart"/>
            <w:r w:rsidR="008E139B" w:rsidRPr="00715E16">
              <w:rPr>
                <w:b/>
                <w:bCs/>
                <w:color w:val="000000"/>
              </w:rPr>
              <w:t>Щолна</w:t>
            </w:r>
            <w:proofErr w:type="spellEnd"/>
            <w:r w:rsidR="008E139B" w:rsidRPr="00715E16">
              <w:rPr>
                <w:b/>
                <w:bCs/>
                <w:color w:val="000000"/>
              </w:rPr>
              <w:t xml:space="preserve"> 5, участък „Хижата“</w:t>
            </w:r>
          </w:p>
          <w:p w:rsidR="00A46712" w:rsidRPr="003D027B" w:rsidRDefault="00A46712" w:rsidP="008E1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единична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общо</w:t>
            </w: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bCs/>
              </w:rPr>
            </w:pPr>
            <w:r w:rsidRPr="007C7ECC">
              <w:rPr>
                <w:bCs/>
              </w:rPr>
              <w:t>Възстановяване пътен участък -150</w:t>
            </w:r>
            <w:r w:rsidRPr="007C7ECC">
              <w:rPr>
                <w:color w:val="000000"/>
                <w:lang w:val="en-U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1.1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Разриване с булдозер на с</w:t>
            </w:r>
            <w:r>
              <w:rPr>
                <w:color w:val="000000"/>
              </w:rPr>
              <w:t>кални маси или засипване до 40</w:t>
            </w:r>
            <w:r>
              <w:rPr>
                <w:color w:val="000000"/>
                <w:lang w:val="en-US"/>
              </w:rPr>
              <w:t>m</w:t>
            </w:r>
            <w:r w:rsidRPr="007C7ECC">
              <w:rPr>
                <w:color w:val="000000"/>
              </w:rPr>
              <w:t xml:space="preserve"> при у</w:t>
            </w:r>
            <w:r>
              <w:rPr>
                <w:color w:val="000000"/>
              </w:rPr>
              <w:t>т</w:t>
            </w:r>
            <w:r w:rsidRPr="007C7ECC">
              <w:rPr>
                <w:color w:val="000000"/>
              </w:rPr>
              <w:t>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</w:pPr>
            <w:r w:rsidRPr="007C7ECC"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r w:rsidRPr="007C7ECC">
              <w:t> Отнемане хумусен слой в зоната на площадката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2.1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  <w:highlight w:val="yellow"/>
              </w:rPr>
            </w:pPr>
            <w:r w:rsidRPr="00EA30D7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113,10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 xml:space="preserve">Подготовка на площадката около </w:t>
            </w:r>
            <w:proofErr w:type="spellStart"/>
            <w:r w:rsidRPr="007C7ECC">
              <w:rPr>
                <w:color w:val="000000"/>
              </w:rPr>
              <w:t>Щолна</w:t>
            </w:r>
            <w:proofErr w:type="spellEnd"/>
            <w:r w:rsidRPr="007C7ECC">
              <w:rPr>
                <w:color w:val="000000"/>
              </w:rPr>
              <w:t xml:space="preserve">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3.1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Изкоп с багер в земни почви при усложнени условия на 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188,50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3</w:t>
            </w:r>
            <w:r>
              <w:rPr>
                <w:color w:val="000000"/>
              </w:rPr>
              <w:t>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Транспорт на разстояние до 1</w:t>
            </w:r>
            <w:r w:rsidRPr="00EA30D7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339,30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3.3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Изкоп и преместване до 40 м на земни маси с булдозер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75,40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 xml:space="preserve"> Почистване дъното на </w:t>
            </w:r>
            <w:proofErr w:type="spellStart"/>
            <w:r w:rsidRPr="007C7ECC">
              <w:rPr>
                <w:color w:val="000000"/>
              </w:rPr>
              <w:t>щолнята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Изкоп неукрепен с шир. 1,2 – 4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и </w:t>
            </w:r>
            <w:proofErr w:type="spellStart"/>
            <w:r w:rsidRPr="00EA30D7">
              <w:rPr>
                <w:color w:val="000000"/>
              </w:rPr>
              <w:t>дълб</w:t>
            </w:r>
            <w:proofErr w:type="spellEnd"/>
            <w:r w:rsidRPr="00EA30D7">
              <w:rPr>
                <w:color w:val="000000"/>
              </w:rPr>
              <w:t>. до 2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ръчно в земни почви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Ръчно натоварване, превоз на 50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и разтоварване на земни почви с ръчни колички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45,00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01490" w:rsidRDefault="00A46712" w:rsidP="00294A09">
            <w:pPr>
              <w:rPr>
                <w:b/>
                <w:sz w:val="20"/>
                <w:szCs w:val="20"/>
              </w:rPr>
            </w:pPr>
            <w:r w:rsidRPr="00D01490">
              <w:rPr>
                <w:sz w:val="20"/>
                <w:szCs w:val="20"/>
              </w:rPr>
              <w:t> </w:t>
            </w:r>
            <w:r w:rsidRPr="00D01490">
              <w:rPr>
                <w:b/>
                <w:sz w:val="20"/>
                <w:szCs w:val="20"/>
              </w:rPr>
              <w:t>Изкопи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jc w:val="center"/>
              <w:rPr>
                <w:color w:val="000080"/>
                <w:sz w:val="20"/>
                <w:szCs w:val="20"/>
              </w:rPr>
            </w:pPr>
            <w:r w:rsidRPr="003D027B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Изкоп на ями 0,3-2,0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  <w:vertAlign w:val="superscript"/>
              </w:rPr>
              <w:t>2</w:t>
            </w:r>
            <w:r w:rsidRPr="00EA30D7">
              <w:rPr>
                <w:color w:val="000000"/>
              </w:rPr>
              <w:t xml:space="preserve"> и дълбочина до 2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ръчно в земни почви (за насочване водата към тръба)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Изкоп неукрепен с шир.  0,6 - 1,2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и </w:t>
            </w:r>
            <w:proofErr w:type="spellStart"/>
            <w:r w:rsidRPr="00EA30D7">
              <w:rPr>
                <w:color w:val="000000"/>
              </w:rPr>
              <w:t>дълб</w:t>
            </w:r>
            <w:proofErr w:type="spellEnd"/>
            <w:r w:rsidRPr="00EA30D7">
              <w:rPr>
                <w:color w:val="000000"/>
              </w:rPr>
              <w:t>. до 2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ръчно в земни почви (за почистване на канавка)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21,09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Изкоп на ями 0,3-2,0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  <w:vertAlign w:val="superscript"/>
              </w:rPr>
              <w:t>2</w:t>
            </w:r>
            <w:r w:rsidRPr="00EA30D7">
              <w:rPr>
                <w:color w:val="000000"/>
              </w:rPr>
              <w:t xml:space="preserve"> и дълбочина до 2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ръчно в земни почви (за стена и тръби при входа)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1.4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Изкоп с багер с ширина до 1,20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на </w:t>
            </w:r>
            <w:proofErr w:type="spellStart"/>
            <w:r w:rsidRPr="00EA30D7">
              <w:rPr>
                <w:color w:val="000000"/>
              </w:rPr>
              <w:t>отвал</w:t>
            </w:r>
            <w:proofErr w:type="spellEnd"/>
            <w:r w:rsidRPr="00EA30D7">
              <w:rPr>
                <w:color w:val="000000"/>
              </w:rPr>
              <w:t xml:space="preserve"> (от входа до шахтата)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1.5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Изкоп с багер с ширина до 1,20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на </w:t>
            </w:r>
            <w:proofErr w:type="spellStart"/>
            <w:r w:rsidRPr="00EA30D7">
              <w:rPr>
                <w:color w:val="000000"/>
              </w:rPr>
              <w:t>отвал</w:t>
            </w:r>
            <w:proofErr w:type="spellEnd"/>
            <w:r w:rsidRPr="00EA30D7">
              <w:rPr>
                <w:color w:val="000000"/>
              </w:rPr>
              <w:t xml:space="preserve"> (за 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7,81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1.6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A30D7" w:rsidRDefault="00A46712" w:rsidP="00294A09">
            <w:pPr>
              <w:rPr>
                <w:color w:val="000000"/>
              </w:rPr>
            </w:pPr>
            <w:r w:rsidRPr="00EA30D7">
              <w:rPr>
                <w:color w:val="000000"/>
              </w:rPr>
              <w:t>Изкоп с багер с ширина до 1,20</w:t>
            </w:r>
            <w:r w:rsidRPr="00EA30D7">
              <w:rPr>
                <w:color w:val="000000"/>
                <w:lang w:val="en-US"/>
              </w:rPr>
              <w:t>m</w:t>
            </w:r>
            <w:r w:rsidRPr="00EA30D7">
              <w:rPr>
                <w:color w:val="000000"/>
              </w:rPr>
              <w:t xml:space="preserve"> на </w:t>
            </w:r>
            <w:proofErr w:type="spellStart"/>
            <w:r w:rsidRPr="00EA30D7">
              <w:rPr>
                <w:color w:val="000000"/>
              </w:rPr>
              <w:t>отвал</w:t>
            </w:r>
            <w:proofErr w:type="spellEnd"/>
            <w:r w:rsidRPr="00EA30D7">
              <w:rPr>
                <w:color w:val="000000"/>
              </w:rPr>
              <w:t xml:space="preserve"> (от шахта до място на </w:t>
            </w:r>
            <w:proofErr w:type="spellStart"/>
            <w:r w:rsidRPr="00EA30D7">
              <w:rPr>
                <w:color w:val="000000"/>
              </w:rPr>
              <w:t>излив</w:t>
            </w:r>
            <w:proofErr w:type="spellEnd"/>
            <w:r w:rsidRPr="00EA30D7">
              <w:rPr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6,84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Прехвърляне на земни почви до 3</w:t>
            </w:r>
            <w:r w:rsidRPr="00BE78D7">
              <w:rPr>
                <w:color w:val="000000"/>
                <w:lang w:val="en-US"/>
              </w:rPr>
              <w:t>m</w:t>
            </w:r>
            <w:r w:rsidRPr="00BE78D7">
              <w:rPr>
                <w:color w:val="000000"/>
              </w:rPr>
              <w:t xml:space="preserve"> хоризонтално или 2</w:t>
            </w:r>
            <w:r w:rsidRPr="00BE78D7">
              <w:rPr>
                <w:color w:val="000000"/>
                <w:lang w:val="en-US"/>
              </w:rPr>
              <w:t xml:space="preserve">m </w:t>
            </w:r>
            <w:proofErr w:type="spellStart"/>
            <w:r w:rsidRPr="00BE78D7">
              <w:rPr>
                <w:color w:val="000000"/>
              </w:rPr>
              <w:t>верт</w:t>
            </w:r>
            <w:proofErr w:type="spellEnd"/>
            <w:r w:rsidRPr="00BE78D7">
              <w:rPr>
                <w:color w:val="000000"/>
              </w:rPr>
              <w:t>. разстояние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Ръчно натоварване, превоз на 50</w:t>
            </w:r>
            <w:r w:rsidRPr="00BE78D7">
              <w:rPr>
                <w:color w:val="000000"/>
                <w:lang w:val="en-US"/>
              </w:rPr>
              <w:t>m</w:t>
            </w:r>
            <w:r w:rsidRPr="00BE78D7">
              <w:rPr>
                <w:color w:val="000000"/>
              </w:rPr>
              <w:t xml:space="preserve"> и разтоварване на земни почви с ръчни колички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14,05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Полагане на пясъчна подложка, трамбована, под тръбопроводи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1,37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8223E7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lastRenderedPageBreak/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Засипване на тесни изкопи с пясък, вкл.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center"/>
              <w:rPr>
                <w:color w:val="000000"/>
              </w:rPr>
            </w:pPr>
            <w:r w:rsidRPr="00BE78D7">
              <w:rPr>
                <w:color w:val="000000"/>
              </w:rPr>
              <w:t>m</w:t>
            </w:r>
            <w:r w:rsidRPr="00BE78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right"/>
              <w:rPr>
                <w:color w:val="000000"/>
              </w:rPr>
            </w:pPr>
            <w:r w:rsidRPr="00BE78D7">
              <w:rPr>
                <w:color w:val="000000"/>
              </w:rPr>
              <w:t>2,69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8223E7" w:rsidRDefault="00A46712" w:rsidP="00294A09">
            <w:pPr>
              <w:jc w:val="righ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8223E7" w:rsidRDefault="00A46712" w:rsidP="00294A09">
            <w:pPr>
              <w:jc w:val="right"/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A46712" w:rsidRPr="008223E7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Засипване на тесни изкопи с баластра, вкл.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center"/>
              <w:rPr>
                <w:color w:val="000000"/>
              </w:rPr>
            </w:pPr>
            <w:r w:rsidRPr="00BE78D7">
              <w:rPr>
                <w:color w:val="000000"/>
              </w:rPr>
              <w:t>m</w:t>
            </w:r>
            <w:r w:rsidRPr="00BE78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right"/>
              <w:rPr>
                <w:color w:val="000000"/>
              </w:rPr>
            </w:pPr>
            <w:r w:rsidRPr="00BE78D7">
              <w:rPr>
                <w:color w:val="000000"/>
              </w:rPr>
              <w:t>2,42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8223E7" w:rsidRDefault="00A46712" w:rsidP="00294A09">
            <w:pPr>
              <w:jc w:val="right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8223E7" w:rsidRDefault="00A46712" w:rsidP="00294A09">
            <w:pPr>
              <w:jc w:val="right"/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7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Засипване на тесни изкопи без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center"/>
              <w:rPr>
                <w:color w:val="000000"/>
              </w:rPr>
            </w:pPr>
            <w:r w:rsidRPr="00BE78D7">
              <w:rPr>
                <w:color w:val="000000"/>
              </w:rPr>
              <w:t>m</w:t>
            </w:r>
            <w:r w:rsidRPr="00BE78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right"/>
              <w:rPr>
                <w:color w:val="000000"/>
              </w:rPr>
            </w:pPr>
            <w:r w:rsidRPr="00BE78D7">
              <w:rPr>
                <w:color w:val="000000"/>
              </w:rPr>
              <w:t>10,10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8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  <w:r w:rsidRPr="008223E7">
              <w:t>Обратен насип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BE78D7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8.1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Засипване на тесни изкопи без трамбоване (от входа до шахтата)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center"/>
              <w:rPr>
                <w:color w:val="000000"/>
              </w:rPr>
            </w:pPr>
            <w:r w:rsidRPr="00BE78D7">
              <w:rPr>
                <w:color w:val="000000"/>
              </w:rPr>
              <w:t>m</w:t>
            </w:r>
            <w:r w:rsidRPr="00BE78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right"/>
              <w:rPr>
                <w:color w:val="000000"/>
              </w:rPr>
            </w:pPr>
            <w:r w:rsidRPr="00BE78D7">
              <w:rPr>
                <w:color w:val="000000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BE78D7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BE78D7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BE78D7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8.2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Засипване на тесни изкопи без трамбоване (за 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center"/>
              <w:rPr>
                <w:color w:val="000000"/>
              </w:rPr>
            </w:pPr>
            <w:r w:rsidRPr="00BE78D7">
              <w:rPr>
                <w:color w:val="000000"/>
              </w:rPr>
              <w:t>m</w:t>
            </w:r>
            <w:r w:rsidRPr="00BE78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right"/>
              <w:rPr>
                <w:color w:val="000000"/>
              </w:rPr>
            </w:pPr>
            <w:r w:rsidRPr="00BE78D7">
              <w:rPr>
                <w:color w:val="000000"/>
              </w:rPr>
              <w:t>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BE78D7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BE78D7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8.3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 xml:space="preserve">Засипване на тесни изкопи без трамбоване (от шахта до място на </w:t>
            </w:r>
            <w:proofErr w:type="spellStart"/>
            <w:r w:rsidRPr="00BE78D7">
              <w:rPr>
                <w:color w:val="000000"/>
              </w:rPr>
              <w:t>излив</w:t>
            </w:r>
            <w:proofErr w:type="spellEnd"/>
            <w:r w:rsidRPr="00BE78D7">
              <w:rPr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center"/>
              <w:rPr>
                <w:color w:val="000000"/>
              </w:rPr>
            </w:pPr>
            <w:r w:rsidRPr="00BE78D7">
              <w:rPr>
                <w:color w:val="000000"/>
              </w:rPr>
              <w:t>m</w:t>
            </w:r>
            <w:r w:rsidRPr="00BE78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jc w:val="right"/>
              <w:rPr>
                <w:color w:val="000000"/>
              </w:rPr>
            </w:pPr>
            <w:r w:rsidRPr="00BE78D7">
              <w:rPr>
                <w:color w:val="000000"/>
              </w:rPr>
              <w:t>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9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>Доставка и полагане на неармиран бетон С8/10 (В10) за основи, фундамен</w:t>
            </w:r>
            <w:r>
              <w:rPr>
                <w:color w:val="000000"/>
              </w:rPr>
              <w:t>т</w:t>
            </w:r>
            <w:r w:rsidRPr="00BE78D7">
              <w:rPr>
                <w:color w:val="000000"/>
              </w:rPr>
              <w:t>и и настилки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r w:rsidRPr="007B6572">
              <w:rPr>
                <w:b/>
              </w:rPr>
              <w:t> </w:t>
            </w:r>
            <w:r w:rsidRPr="007B6572">
              <w:t>Бетон С16/20 (В20)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10.1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r w:rsidRPr="007B6572">
              <w:t>Доставка и полагане на армиран бетон С16/20 (В20) за стени и шайби с дебелина до 15</w:t>
            </w:r>
            <w:r w:rsidRPr="007B6572">
              <w:rPr>
                <w:lang w:val="en-US"/>
              </w:rPr>
              <w:t>cm</w:t>
            </w:r>
            <w:r w:rsidRPr="007B6572">
              <w:t xml:space="preserve"> (стени 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10.2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 xml:space="preserve">Доставка и полагане на армиран бетон </w:t>
            </w:r>
            <w:r w:rsidRPr="007B6572">
              <w:t xml:space="preserve">С16/20 (В20) за </w:t>
            </w:r>
            <w:r w:rsidRPr="00BE78D7">
              <w:rPr>
                <w:color w:val="000000"/>
              </w:rPr>
              <w:t>плочи (</w:t>
            </w:r>
            <w:proofErr w:type="spellStart"/>
            <w:r w:rsidRPr="00BE78D7">
              <w:rPr>
                <w:color w:val="000000"/>
              </w:rPr>
              <w:t>шахтна</w:t>
            </w:r>
            <w:proofErr w:type="spellEnd"/>
            <w:r w:rsidRPr="00BE78D7">
              <w:rPr>
                <w:color w:val="000000"/>
              </w:rPr>
              <w:t xml:space="preserve"> плоча и капак)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10.3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BE78D7" w:rsidRDefault="00A46712" w:rsidP="00294A09">
            <w:pPr>
              <w:rPr>
                <w:color w:val="000000"/>
              </w:rPr>
            </w:pPr>
            <w:r w:rsidRPr="00BE78D7">
              <w:rPr>
                <w:color w:val="000000"/>
              </w:rPr>
              <w:t xml:space="preserve">Доставка и полагане на армиран </w:t>
            </w:r>
            <w:r w:rsidRPr="007B6572">
              <w:t xml:space="preserve">бетон С16/20 (В20) за </w:t>
            </w:r>
            <w:r w:rsidRPr="00BE78D7">
              <w:rPr>
                <w:color w:val="000000"/>
              </w:rPr>
              <w:t>стени и шайби с дебелина до 15</w:t>
            </w:r>
            <w:r w:rsidRPr="00BE78D7">
              <w:rPr>
                <w:color w:val="000000"/>
                <w:lang w:val="en-US"/>
              </w:rPr>
              <w:t>cm</w:t>
            </w:r>
            <w:r w:rsidRPr="00BE78D7">
              <w:rPr>
                <w:color w:val="000000"/>
              </w:rPr>
              <w:t xml:space="preserve"> (стена)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00"/>
              </w:rPr>
            </w:pPr>
            <w:r w:rsidRPr="007C7ECC">
              <w:rPr>
                <w:color w:val="000000"/>
              </w:rPr>
              <w:t>m</w:t>
            </w:r>
            <w:r w:rsidRPr="007C7EC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right"/>
              <w:rPr>
                <w:color w:val="000000"/>
              </w:rPr>
            </w:pPr>
            <w:r w:rsidRPr="007C7ECC">
              <w:rPr>
                <w:color w:val="000000"/>
              </w:rPr>
              <w:t>0,33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80"/>
              </w:rPr>
            </w:pPr>
            <w:r w:rsidRPr="008223E7">
              <w:t>Кофраж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jc w:val="center"/>
              <w:rPr>
                <w:color w:val="000080"/>
              </w:rPr>
            </w:pPr>
            <w:r w:rsidRPr="007C7ECC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C7ECC" w:rsidRDefault="00A46712" w:rsidP="00294A09">
            <w:pPr>
              <w:rPr>
                <w:color w:val="000000"/>
              </w:rPr>
            </w:pPr>
            <w:r w:rsidRPr="007C7ECC">
              <w:rPr>
                <w:color w:val="000000"/>
              </w:rPr>
              <w:t>11.1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rPr>
                <w:color w:val="000000"/>
              </w:rPr>
            </w:pPr>
            <w:r w:rsidRPr="00702684">
              <w:rPr>
                <w:color w:val="000000"/>
              </w:rPr>
              <w:t>Кофраж за правоъгълни ревизионни шахти (за 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00"/>
              </w:rPr>
            </w:pPr>
            <w:r w:rsidRPr="00702684">
              <w:rPr>
                <w:color w:val="000000"/>
              </w:rPr>
              <w:t>m</w:t>
            </w:r>
            <w:r w:rsidRPr="00702684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right"/>
              <w:rPr>
                <w:color w:val="000000"/>
              </w:rPr>
            </w:pPr>
            <w:r w:rsidRPr="00702684">
              <w:rPr>
                <w:color w:val="000000"/>
              </w:rPr>
              <w:t>5,64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702684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11.2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rPr>
                <w:color w:val="000000"/>
              </w:rPr>
            </w:pPr>
            <w:r w:rsidRPr="00702684">
              <w:rPr>
                <w:color w:val="000000"/>
              </w:rPr>
              <w:t xml:space="preserve">Кофраж за бетонни стени, канали, парапети, </w:t>
            </w:r>
            <w:proofErr w:type="spellStart"/>
            <w:r w:rsidRPr="00702684">
              <w:rPr>
                <w:color w:val="000000"/>
              </w:rPr>
              <w:t>асанс</w:t>
            </w:r>
            <w:proofErr w:type="spellEnd"/>
            <w:r w:rsidRPr="00702684">
              <w:rPr>
                <w:color w:val="000000"/>
              </w:rPr>
              <w:t>. шахти, с дебелина до 15</w:t>
            </w:r>
            <w:r w:rsidRPr="00702684">
              <w:rPr>
                <w:color w:val="000000"/>
                <w:lang w:val="en-US"/>
              </w:rPr>
              <w:t>cm</w:t>
            </w:r>
            <w:r w:rsidRPr="00702684">
              <w:rPr>
                <w:color w:val="000000"/>
              </w:rPr>
              <w:t xml:space="preserve"> (за стени)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00"/>
              </w:rPr>
            </w:pPr>
            <w:r w:rsidRPr="00702684">
              <w:rPr>
                <w:color w:val="000000"/>
              </w:rPr>
              <w:t>m</w:t>
            </w:r>
            <w:r w:rsidRPr="00702684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right"/>
              <w:rPr>
                <w:color w:val="000000"/>
              </w:rPr>
            </w:pPr>
            <w:r w:rsidRPr="00702684">
              <w:rPr>
                <w:color w:val="000000"/>
              </w:rPr>
              <w:t>4,25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702684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r w:rsidRPr="008223E7">
              <w:rPr>
                <w:b/>
              </w:rPr>
              <w:t> </w:t>
            </w:r>
            <w:r w:rsidRPr="00C61B9A">
              <w:t>Армировка – мрежа №10/20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80"/>
              </w:rPr>
            </w:pPr>
            <w:r w:rsidRPr="00702684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rPr>
                <w:color w:val="000000"/>
              </w:rPr>
            </w:pPr>
            <w:r w:rsidRPr="0070268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12.1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rPr>
                <w:color w:val="000000"/>
              </w:rPr>
            </w:pPr>
            <w:r w:rsidRPr="00702684">
              <w:rPr>
                <w:color w:val="000000"/>
              </w:rPr>
              <w:t xml:space="preserve">Изработка и монтаж на армировка - </w:t>
            </w:r>
            <w:proofErr w:type="spellStart"/>
            <w:r w:rsidRPr="00702684">
              <w:rPr>
                <w:color w:val="000000"/>
              </w:rPr>
              <w:t>обикн</w:t>
            </w:r>
            <w:proofErr w:type="spellEnd"/>
            <w:r w:rsidRPr="00702684">
              <w:rPr>
                <w:color w:val="000000"/>
              </w:rPr>
              <w:t>. и средна сложност Ø6-12</w:t>
            </w:r>
            <w:r w:rsidRPr="00702684">
              <w:rPr>
                <w:color w:val="000000"/>
                <w:lang w:val="en-US"/>
              </w:rPr>
              <w:t xml:space="preserve">mm </w:t>
            </w:r>
            <w:r w:rsidRPr="00702684">
              <w:rPr>
                <w:color w:val="000000"/>
              </w:rPr>
              <w:t>от стомана А3 (за 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00"/>
              </w:rPr>
            </w:pPr>
            <w:proofErr w:type="spellStart"/>
            <w:r w:rsidRPr="00702684">
              <w:rPr>
                <w:color w:val="000000"/>
              </w:rPr>
              <w:t>kg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right"/>
              <w:rPr>
                <w:color w:val="000000"/>
              </w:rPr>
            </w:pPr>
            <w:r w:rsidRPr="00702684">
              <w:rPr>
                <w:color w:val="000000"/>
              </w:rPr>
              <w:t>21,84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12.2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rPr>
                <w:color w:val="000000"/>
                <w:lang w:val="en-US"/>
              </w:rPr>
            </w:pPr>
            <w:r w:rsidRPr="00702684">
              <w:rPr>
                <w:color w:val="000000"/>
              </w:rPr>
              <w:t xml:space="preserve">Изработка и монтаж на армировка - </w:t>
            </w:r>
            <w:proofErr w:type="spellStart"/>
            <w:r w:rsidRPr="00702684">
              <w:rPr>
                <w:color w:val="000000"/>
              </w:rPr>
              <w:t>обикн</w:t>
            </w:r>
            <w:proofErr w:type="spellEnd"/>
            <w:r w:rsidRPr="00702684">
              <w:rPr>
                <w:color w:val="000000"/>
              </w:rPr>
              <w:t>. и средна сложност Ø6-12 мм от стомана А3 (за стени)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00"/>
              </w:rPr>
            </w:pPr>
            <w:proofErr w:type="spellStart"/>
            <w:r w:rsidRPr="00702684">
              <w:rPr>
                <w:color w:val="000000"/>
              </w:rPr>
              <w:t>kg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right"/>
              <w:rPr>
                <w:color w:val="000000"/>
              </w:rPr>
            </w:pPr>
            <w:r w:rsidRPr="00702684">
              <w:rPr>
                <w:color w:val="000000"/>
              </w:rPr>
              <w:t>2,31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80"/>
              </w:rPr>
            </w:pPr>
            <w:r w:rsidRPr="008223E7">
              <w:rPr>
                <w:color w:val="000080"/>
              </w:rPr>
              <w:t> </w:t>
            </w:r>
            <w:r w:rsidRPr="00C61B9A">
              <w:t>Тръбопроводи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80"/>
              </w:rPr>
            </w:pPr>
            <w:r w:rsidRPr="00702684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rPr>
                <w:color w:val="000000"/>
              </w:rPr>
            </w:pPr>
            <w:r w:rsidRPr="0070268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13.1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  <w:highlight w:val="yellow"/>
              </w:rPr>
            </w:pPr>
            <w:r w:rsidRPr="00702684">
              <w:rPr>
                <w:color w:val="000000"/>
              </w:rPr>
              <w:t xml:space="preserve">Доставка и полагане на </w:t>
            </w:r>
            <w:r w:rsidRPr="00702684">
              <w:rPr>
                <w:color w:val="000000"/>
                <w:lang w:val="en-US"/>
              </w:rPr>
              <w:t xml:space="preserve">HDPE </w:t>
            </w:r>
            <w:r w:rsidRPr="00702684">
              <w:rPr>
                <w:color w:val="000000"/>
              </w:rPr>
              <w:t>плътна канална гофрирана тръба</w:t>
            </w:r>
            <w:r w:rsidRPr="00702684">
              <w:rPr>
                <w:color w:val="000000"/>
                <w:lang w:val="en-US"/>
              </w:rPr>
              <w:t xml:space="preserve"> DN</w:t>
            </w:r>
            <w:r w:rsidRPr="00702684">
              <w:rPr>
                <w:color w:val="000000"/>
              </w:rPr>
              <w:t>110</w:t>
            </w:r>
            <w:r w:rsidRPr="00702684">
              <w:rPr>
                <w:color w:val="000000"/>
                <w:lang w:val="en-US"/>
              </w:rPr>
              <w:t>mm  SN</w:t>
            </w:r>
            <w:r w:rsidRPr="00702684">
              <w:rPr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702684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right"/>
              <w:rPr>
                <w:color w:val="000000"/>
              </w:rPr>
            </w:pPr>
            <w:r w:rsidRPr="00702684">
              <w:rPr>
                <w:color w:val="000000"/>
              </w:rPr>
              <w:t>134,84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13.2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rPr>
                <w:color w:val="000000"/>
                <w:lang w:val="en-US"/>
              </w:rPr>
            </w:pPr>
            <w:r w:rsidRPr="00702684">
              <w:rPr>
                <w:color w:val="000000"/>
              </w:rPr>
              <w:t>Доставка на стоманени тръби Ø133</w:t>
            </w:r>
            <w:r w:rsidRPr="00702684">
              <w:rPr>
                <w:color w:val="000000"/>
                <w:lang w:val="en-US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702684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right"/>
              <w:rPr>
                <w:color w:val="000000"/>
              </w:rPr>
            </w:pPr>
            <w:r w:rsidRPr="00702684">
              <w:rPr>
                <w:color w:val="000000"/>
              </w:rPr>
              <w:t>17,14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13.3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rPr>
                <w:color w:val="000000"/>
              </w:rPr>
            </w:pPr>
            <w:r w:rsidRPr="00702684">
              <w:rPr>
                <w:color w:val="000000"/>
              </w:rPr>
              <w:t>Монтаж на стоманени тръбопроводи с Ø133</w:t>
            </w:r>
            <w:r w:rsidRPr="00702684">
              <w:rPr>
                <w:color w:val="000000"/>
                <w:lang w:val="en-US"/>
              </w:rPr>
              <w:t>mm</w:t>
            </w:r>
            <w:r w:rsidRPr="00702684">
              <w:rPr>
                <w:color w:val="000000"/>
              </w:rPr>
              <w:t xml:space="preserve"> (без тръбите)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702684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right"/>
              <w:rPr>
                <w:color w:val="000000"/>
              </w:rPr>
            </w:pPr>
            <w:r w:rsidRPr="00702684">
              <w:rPr>
                <w:color w:val="000000"/>
              </w:rPr>
              <w:t>17,14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13.4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 xml:space="preserve">Доставка и полагане на </w:t>
            </w:r>
            <w:r w:rsidRPr="007B6572">
              <w:rPr>
                <w:color w:val="000000"/>
                <w:lang w:val="en-US"/>
              </w:rPr>
              <w:t>HDPE</w:t>
            </w:r>
            <w:r w:rsidRPr="007B6572">
              <w:rPr>
                <w:color w:val="000000"/>
              </w:rPr>
              <w:t xml:space="preserve"> дренажна тръба 220˚</w:t>
            </w:r>
            <w:r w:rsidRPr="007B6572">
              <w:rPr>
                <w:color w:val="000000"/>
                <w:lang w:val="en-US"/>
              </w:rPr>
              <w:t xml:space="preserve"> DN</w:t>
            </w:r>
            <w:r w:rsidRPr="007B6572">
              <w:rPr>
                <w:color w:val="000000"/>
              </w:rPr>
              <w:t>110</w:t>
            </w:r>
            <w:r w:rsidRPr="007B6572">
              <w:rPr>
                <w:color w:val="000000"/>
                <w:lang w:val="en-US"/>
              </w:rPr>
              <w:t>mm  SN</w:t>
            </w:r>
            <w:r w:rsidRPr="007B6572">
              <w:rPr>
                <w:color w:val="000000"/>
              </w:rPr>
              <w:t xml:space="preserve">8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7B6572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jc w:val="right"/>
              <w:rPr>
                <w:color w:val="000000"/>
              </w:rPr>
            </w:pPr>
            <w:r w:rsidRPr="007B6572">
              <w:rPr>
                <w:color w:val="000000"/>
              </w:rPr>
              <w:t>7,11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188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r w:rsidRPr="00C61B9A">
              <w:t> Фасонни 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jc w:val="center"/>
              <w:rPr>
                <w:color w:val="000080"/>
              </w:rPr>
            </w:pPr>
            <w:r w:rsidRPr="008223E7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96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14.1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Доставка и монтаж на</w:t>
            </w:r>
            <w:r w:rsidRPr="007B6572">
              <w:rPr>
                <w:color w:val="000000"/>
                <w:lang w:val="en-US"/>
              </w:rPr>
              <w:t xml:space="preserve"> HDPE</w:t>
            </w:r>
            <w:r w:rsidRPr="007B6572">
              <w:rPr>
                <w:color w:val="000000"/>
              </w:rPr>
              <w:t xml:space="preserve"> коляно 90° </w:t>
            </w:r>
            <w:r w:rsidRPr="007B6572">
              <w:rPr>
                <w:color w:val="000000"/>
                <w:lang w:val="en-US"/>
              </w:rPr>
              <w:t>DN</w:t>
            </w:r>
            <w:r w:rsidRPr="007B6572">
              <w:rPr>
                <w:color w:val="000000"/>
              </w:rPr>
              <w:t>110</w:t>
            </w:r>
            <w:r w:rsidRPr="007B6572">
              <w:rPr>
                <w:color w:val="000000"/>
                <w:lang w:val="en-US"/>
              </w:rPr>
              <w:t xml:space="preserve">mm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jc w:val="right"/>
              <w:rPr>
                <w:color w:val="000000"/>
              </w:rPr>
            </w:pPr>
            <w:r w:rsidRPr="008223E7">
              <w:rPr>
                <w:color w:val="000000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14.2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Доставка и монтаж на</w:t>
            </w:r>
            <w:r w:rsidRPr="007B6572">
              <w:rPr>
                <w:color w:val="000000"/>
                <w:lang w:val="en-US"/>
              </w:rPr>
              <w:t xml:space="preserve"> HDPE</w:t>
            </w:r>
            <w:r w:rsidRPr="007B6572">
              <w:rPr>
                <w:color w:val="000000"/>
              </w:rPr>
              <w:t xml:space="preserve"> </w:t>
            </w:r>
            <w:proofErr w:type="spellStart"/>
            <w:r w:rsidRPr="007B6572">
              <w:rPr>
                <w:color w:val="000000"/>
              </w:rPr>
              <w:t>тройник</w:t>
            </w:r>
            <w:proofErr w:type="spellEnd"/>
            <w:r w:rsidRPr="007B6572">
              <w:rPr>
                <w:color w:val="000000"/>
              </w:rPr>
              <w:t xml:space="preserve"> 90° </w:t>
            </w:r>
            <w:r w:rsidRPr="007B6572">
              <w:rPr>
                <w:color w:val="000000"/>
                <w:lang w:val="en-US"/>
              </w:rPr>
              <w:t>DN</w:t>
            </w:r>
            <w:r w:rsidRPr="007B6572">
              <w:rPr>
                <w:color w:val="000000"/>
              </w:rPr>
              <w:t>110</w:t>
            </w:r>
            <w:r w:rsidRPr="007B6572">
              <w:rPr>
                <w:color w:val="000000"/>
                <w:lang w:val="en-US"/>
              </w:rPr>
              <w:t xml:space="preserve">mm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jc w:val="right"/>
              <w:rPr>
                <w:color w:val="000000"/>
              </w:rPr>
            </w:pPr>
            <w:r w:rsidRPr="008223E7">
              <w:rPr>
                <w:color w:val="000000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8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14.3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B6572" w:rsidRDefault="00A46712" w:rsidP="00294A09">
            <w:pPr>
              <w:rPr>
                <w:color w:val="000000"/>
              </w:rPr>
            </w:pPr>
            <w:r w:rsidRPr="007B6572">
              <w:rPr>
                <w:color w:val="000000"/>
              </w:rPr>
              <w:t>Доставка и монтаж на</w:t>
            </w:r>
            <w:r w:rsidRPr="007B6572">
              <w:rPr>
                <w:color w:val="000000"/>
                <w:lang w:val="en-US"/>
              </w:rPr>
              <w:t xml:space="preserve"> HDPE</w:t>
            </w:r>
            <w:r w:rsidRPr="007B6572">
              <w:rPr>
                <w:color w:val="000000"/>
              </w:rPr>
              <w:t xml:space="preserve"> коляно 45° </w:t>
            </w:r>
            <w:r w:rsidRPr="007B6572">
              <w:rPr>
                <w:color w:val="000000"/>
                <w:lang w:val="en-US"/>
              </w:rPr>
              <w:t>DN</w:t>
            </w:r>
            <w:r w:rsidRPr="007B6572">
              <w:rPr>
                <w:color w:val="000000"/>
              </w:rPr>
              <w:t>110</w:t>
            </w:r>
            <w:r w:rsidRPr="007B6572">
              <w:rPr>
                <w:color w:val="000000"/>
                <w:lang w:val="en-US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702684" w:rsidRDefault="00A46712" w:rsidP="00294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jc w:val="right"/>
              <w:rPr>
                <w:color w:val="000000"/>
              </w:rPr>
            </w:pPr>
            <w:r w:rsidRPr="008223E7">
              <w:rPr>
                <w:color w:val="000000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76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</w:rPr>
            </w:pPr>
            <w:r w:rsidRPr="008223E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rPr>
                <w:color w:val="000000"/>
                <w:highlight w:val="yellow"/>
              </w:rPr>
            </w:pPr>
            <w:r w:rsidRPr="007B6572">
              <w:rPr>
                <w:color w:val="000000"/>
              </w:rPr>
              <w:t>Разбиване на стоманобетон с дебелина 2,0 до 3,0</w:t>
            </w:r>
            <w:r w:rsidRPr="007B6572">
              <w:rPr>
                <w:color w:val="000000"/>
                <w:lang w:val="en-US"/>
              </w:rPr>
              <w:t>m</w:t>
            </w:r>
            <w:r w:rsidRPr="007B6572">
              <w:rPr>
                <w:color w:val="000000"/>
              </w:rPr>
              <w:t xml:space="preserve"> чрез взривяване - в затворени помещения и на височина, с хоризонтални и наклонени взривни дупки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jc w:val="center"/>
              <w:rPr>
                <w:color w:val="000000"/>
              </w:rPr>
            </w:pPr>
            <w:r w:rsidRPr="008223E7">
              <w:rPr>
                <w:color w:val="000000"/>
              </w:rPr>
              <w:t>m</w:t>
            </w:r>
            <w:r w:rsidRPr="008223E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8223E7" w:rsidRDefault="00A46712" w:rsidP="00294A09">
            <w:pPr>
              <w:jc w:val="right"/>
              <w:rPr>
                <w:color w:val="000000"/>
              </w:rPr>
            </w:pPr>
            <w:r w:rsidRPr="008223E7">
              <w:rPr>
                <w:color w:val="000000"/>
              </w:rPr>
              <w:t>58,90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 xml:space="preserve">Запълване с втвърдяващо </w:t>
            </w:r>
            <w:proofErr w:type="spellStart"/>
            <w:r w:rsidRPr="00C61B9A">
              <w:rPr>
                <w:color w:val="000000"/>
              </w:rPr>
              <w:t>запълнение</w:t>
            </w:r>
            <w:proofErr w:type="spellEnd"/>
            <w:r w:rsidRPr="00C61B9A">
              <w:rPr>
                <w:color w:val="00000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4.1.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CF1D9C">
              <w:rPr>
                <w:color w:val="000000"/>
                <w:lang w:val="en-US"/>
              </w:rPr>
              <w:t>m</w:t>
            </w:r>
            <w:r w:rsidRPr="00CF1D9C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38,63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4.2.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>Натоварване на разгърмяна скална маса на транспорт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128,75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4.3.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  <w:lang w:val="en-US"/>
              </w:rPr>
            </w:pPr>
            <w:r w:rsidRPr="00CF1D9C">
              <w:rPr>
                <w:color w:val="000000"/>
              </w:rPr>
              <w:t xml:space="preserve">Транспорт на </w:t>
            </w:r>
            <w:proofErr w:type="spellStart"/>
            <w:r w:rsidRPr="00CF1D9C">
              <w:rPr>
                <w:color w:val="000000"/>
              </w:rPr>
              <w:t>разсtояние</w:t>
            </w:r>
            <w:proofErr w:type="spellEnd"/>
            <w:r w:rsidRPr="00CF1D9C">
              <w:rPr>
                <w:color w:val="000000"/>
              </w:rPr>
              <w:t xml:space="preserve"> до 1</w:t>
            </w:r>
            <w:r w:rsidRPr="00CF1D9C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231,75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4.4.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>Разриване с булдозер на скални маси или засипване до 40</w:t>
            </w:r>
            <w:r w:rsidRPr="00CF1D9C">
              <w:rPr>
                <w:color w:val="000000"/>
                <w:lang w:val="en-US"/>
              </w:rPr>
              <w:t>m</w:t>
            </w:r>
            <w:r w:rsidRPr="00CF1D9C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83,69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4.5.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>Прехвърляне на скални почви до 3</w:t>
            </w:r>
            <w:r w:rsidRPr="00CF1D9C">
              <w:rPr>
                <w:color w:val="000000"/>
                <w:lang w:val="en-US"/>
              </w:rPr>
              <w:t>m</w:t>
            </w:r>
            <w:r w:rsidRPr="00CF1D9C">
              <w:rPr>
                <w:color w:val="000000"/>
              </w:rPr>
              <w:t xml:space="preserve"> хоризонтално или 2</w:t>
            </w:r>
            <w:r w:rsidRPr="00CF1D9C">
              <w:rPr>
                <w:color w:val="000000"/>
                <w:lang w:val="en-US"/>
              </w:rPr>
              <w:t>m</w:t>
            </w:r>
            <w:r w:rsidRPr="00CF1D9C">
              <w:rPr>
                <w:color w:val="000000"/>
              </w:rPr>
              <w:t xml:space="preserve"> </w:t>
            </w:r>
            <w:proofErr w:type="spellStart"/>
            <w:r w:rsidRPr="00CF1D9C">
              <w:rPr>
                <w:color w:val="000000"/>
              </w:rPr>
              <w:t>верт</w:t>
            </w:r>
            <w:proofErr w:type="spellEnd"/>
            <w:r w:rsidRPr="00CF1D9C">
              <w:rPr>
                <w:color w:val="000000"/>
              </w:rPr>
              <w:t>. разстояние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45,06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lastRenderedPageBreak/>
              <w:t>4.6.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 xml:space="preserve">Доставка и полагане на проникващ бетон в </w:t>
            </w:r>
            <w:proofErr w:type="spellStart"/>
            <w:r w:rsidRPr="00CF1D9C">
              <w:rPr>
                <w:color w:val="000000"/>
              </w:rPr>
              <w:t>заскалявка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476,00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b/>
                <w:color w:val="000000"/>
              </w:rPr>
              <w:t> </w:t>
            </w:r>
            <w:r w:rsidRPr="00C61B9A">
              <w:rPr>
                <w:color w:val="000000"/>
              </w:rPr>
              <w:t>Изграждане насип пред устието за приобщаване към околния терен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5.1.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>Натоварване на разкопана земна почва на транспорт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752,90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5.2.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  <w:lang w:val="en-US"/>
              </w:rPr>
            </w:pPr>
            <w:r w:rsidRPr="00CF1D9C">
              <w:rPr>
                <w:color w:val="000000"/>
              </w:rPr>
              <w:t>Транспорт на разстояние до 1</w:t>
            </w:r>
            <w:r w:rsidRPr="00CF1D9C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1355,22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5.3.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CF1D9C">
              <w:rPr>
                <w:color w:val="000000"/>
                <w:lang w:val="en-US"/>
              </w:rPr>
              <w:t>m</w:t>
            </w:r>
            <w:r w:rsidRPr="00CF1D9C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752,90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> Изграждане на покривен почвен слой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6.1.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>Изкоп с багер в земни почви при усложнени условия на 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113,10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6.2.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  <w:lang w:val="en-US"/>
              </w:rPr>
            </w:pPr>
            <w:r w:rsidRPr="00CF1D9C">
              <w:rPr>
                <w:color w:val="000000"/>
              </w:rPr>
              <w:t>Транспорт на разстояние до 1</w:t>
            </w:r>
            <w:r w:rsidRPr="00CF1D9C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203,58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6.3.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CF1D9C">
              <w:rPr>
                <w:color w:val="000000"/>
                <w:lang w:val="en-US"/>
              </w:rPr>
              <w:t>m</w:t>
            </w:r>
            <w:r w:rsidRPr="00CF1D9C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67,70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CF1D9C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CF1D9C" w:rsidRDefault="00A46712" w:rsidP="00294A09">
            <w:pPr>
              <w:rPr>
                <w:b/>
                <w:bCs/>
                <w:color w:val="000000"/>
              </w:rPr>
            </w:pPr>
            <w:r w:rsidRPr="00CF1D9C"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CF1D9C" w:rsidRDefault="00A46712" w:rsidP="00294A09">
            <w:pPr>
              <w:jc w:val="center"/>
              <w:rPr>
                <w:color w:val="000000"/>
              </w:rPr>
            </w:pPr>
            <w:r w:rsidRPr="00CF1D9C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CF1D9C" w:rsidRDefault="00A46712" w:rsidP="00294A09">
            <w:pPr>
              <w:rPr>
                <w:color w:val="000000"/>
              </w:rPr>
            </w:pPr>
            <w:r w:rsidRPr="00CF1D9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thinReverseDiagStripe" w:color="FFFF00" w:fill="C8C8C8"/>
          </w:tcPr>
          <w:p w:rsidR="00A46712" w:rsidRPr="00CF1D9C" w:rsidRDefault="00A46712" w:rsidP="00294A09">
            <w:pPr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FF00" w:fill="C8C8C8"/>
          </w:tcPr>
          <w:p w:rsidR="00A46712" w:rsidRPr="00CF1D9C" w:rsidRDefault="00A46712" w:rsidP="00294A09">
            <w:pPr>
              <w:rPr>
                <w:color w:val="000000"/>
              </w:rPr>
            </w:pPr>
          </w:p>
        </w:tc>
      </w:tr>
      <w:tr w:rsidR="00A46712" w:rsidRPr="003D027B" w:rsidTr="00294A09">
        <w:trPr>
          <w:trHeight w:val="255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12" w:rsidRPr="003D027B" w:rsidRDefault="00A46712" w:rsidP="00294A09">
            <w:pPr>
              <w:jc w:val="center"/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1"/>
          <w:wAfter w:w="22" w:type="dxa"/>
          <w:trHeight w:val="25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№ по КС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8E139B" w:rsidRDefault="00A46712" w:rsidP="008E139B">
            <w:pPr>
              <w:jc w:val="center"/>
              <w:rPr>
                <w:b/>
                <w:bCs/>
                <w:color w:val="000000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НАИМЕНОВАНИЕ НА</w:t>
            </w:r>
            <w:r w:rsidR="008E139B" w:rsidRPr="003D027B">
              <w:rPr>
                <w:b/>
                <w:bCs/>
                <w:color w:val="000000"/>
                <w:sz w:val="16"/>
                <w:szCs w:val="16"/>
              </w:rPr>
              <w:t xml:space="preserve"> СМР</w:t>
            </w:r>
            <w:r w:rsidR="008E139B" w:rsidRPr="00715E16">
              <w:rPr>
                <w:b/>
                <w:bCs/>
                <w:color w:val="000000"/>
              </w:rPr>
              <w:t xml:space="preserve"> </w:t>
            </w:r>
          </w:p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МЯР</w:t>
            </w:r>
            <w:r w:rsidR="008E139B" w:rsidRPr="003D027B">
              <w:rPr>
                <w:b/>
                <w:bCs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КОЛИ</w:t>
            </w:r>
            <w:r w:rsidR="008E139B" w:rsidRPr="003D027B">
              <w:rPr>
                <w:b/>
                <w:bCs/>
                <w:color w:val="000000"/>
                <w:sz w:val="16"/>
                <w:szCs w:val="16"/>
              </w:rPr>
              <w:t xml:space="preserve"> ЧЕС</w:t>
            </w:r>
            <w:r w:rsidR="008E139B">
              <w:rPr>
                <w:b/>
                <w:bCs/>
                <w:color w:val="000000"/>
                <w:sz w:val="16"/>
                <w:szCs w:val="16"/>
              </w:rPr>
              <w:t>T</w:t>
            </w:r>
            <w:r w:rsidR="008E139B" w:rsidRPr="003D027B">
              <w:rPr>
                <w:b/>
                <w:bCs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thinReverseDiagStripe" w:color="FFFF00" w:fill="C8C8C8"/>
          </w:tcPr>
          <w:p w:rsidR="00A46712" w:rsidRPr="00215BB8" w:rsidRDefault="00294A09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Стойност в лв. без ДДС</w:t>
            </w:r>
          </w:p>
        </w:tc>
      </w:tr>
      <w:tr w:rsidR="00A46712" w:rsidRPr="003D027B" w:rsidTr="00A46712">
        <w:trPr>
          <w:gridAfter w:val="2"/>
          <w:wAfter w:w="31" w:type="dxa"/>
          <w:trHeight w:val="274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12" w:rsidRPr="003D027B" w:rsidRDefault="00A46712" w:rsidP="00294A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613D5B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5.</w:t>
            </w:r>
            <w:r w:rsidR="008E139B" w:rsidRPr="00715E16">
              <w:rPr>
                <w:b/>
                <w:bCs/>
                <w:color w:val="000000"/>
              </w:rPr>
              <w:t xml:space="preserve">   Укрепване и затваряне на </w:t>
            </w:r>
            <w:proofErr w:type="spellStart"/>
            <w:r w:rsidR="008E139B" w:rsidRPr="00715E16">
              <w:rPr>
                <w:b/>
                <w:bCs/>
                <w:color w:val="000000"/>
              </w:rPr>
              <w:t>Щолна</w:t>
            </w:r>
            <w:proofErr w:type="spellEnd"/>
            <w:r w:rsidR="008E139B" w:rsidRPr="00715E16">
              <w:rPr>
                <w:b/>
                <w:bCs/>
                <w:color w:val="000000"/>
              </w:rPr>
              <w:t xml:space="preserve"> </w:t>
            </w:r>
            <w:r w:rsidR="008E139B">
              <w:rPr>
                <w:b/>
                <w:bCs/>
                <w:color w:val="000000"/>
              </w:rPr>
              <w:t>6</w:t>
            </w:r>
            <w:r w:rsidR="008E139B" w:rsidRPr="00715E16">
              <w:rPr>
                <w:b/>
                <w:bCs/>
                <w:color w:val="000000"/>
              </w:rPr>
              <w:t>, участък „</w:t>
            </w:r>
            <w:r w:rsidR="008E139B">
              <w:rPr>
                <w:b/>
                <w:bCs/>
                <w:color w:val="000000"/>
              </w:rPr>
              <w:t>Еленов дол</w:t>
            </w:r>
            <w:r w:rsidR="008E139B" w:rsidRPr="00715E16">
              <w:rPr>
                <w:b/>
                <w:bCs/>
                <w:color w:val="000000"/>
              </w:rPr>
              <w:t>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единична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общо</w:t>
            </w: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bCs/>
              </w:rPr>
            </w:pPr>
            <w:r w:rsidRPr="00DB62F4">
              <w:rPr>
                <w:bCs/>
              </w:rPr>
              <w:t xml:space="preserve">Възстановяване на </w:t>
            </w:r>
            <w:r w:rsidRPr="00DB62F4">
              <w:rPr>
                <w:color w:val="000000"/>
              </w:rPr>
              <w:t>200</w:t>
            </w:r>
            <w:r w:rsidRPr="00DB62F4">
              <w:rPr>
                <w:color w:val="000080"/>
                <w:lang w:val="en-US"/>
              </w:rPr>
              <w:t>m</w:t>
            </w:r>
            <w:r w:rsidRPr="00DB62F4">
              <w:rPr>
                <w:bCs/>
              </w:rPr>
              <w:t xml:space="preserve"> пътен участък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80"/>
              </w:rPr>
            </w:pPr>
            <w:r w:rsidRPr="00C61B9A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C61B9A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Натоварване на разгърмяна скална маса на транспорт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</w:pPr>
            <w:r w:rsidRPr="00C61B9A">
              <w:t>216,00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C61B9A">
              <w:rPr>
                <w:color w:val="00000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Транспорт на разстояние до 1km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</w:pPr>
            <w:r w:rsidRPr="00C61B9A">
              <w:t>388,80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C61B9A">
              <w:rPr>
                <w:color w:val="00000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Разриване с булдозер на скални маси или засипване до 40</w:t>
            </w:r>
            <w:r w:rsidRPr="00E764BA">
              <w:rPr>
                <w:color w:val="000000"/>
                <w:lang w:val="en-US"/>
              </w:rPr>
              <w:t>m</w:t>
            </w:r>
            <w:r w:rsidRPr="00E764BA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</w:pPr>
            <w:r w:rsidRPr="00C61B9A">
              <w:t>194,40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C61B9A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Ръчно натоварване, превоз на 50</w:t>
            </w:r>
            <w:r w:rsidRPr="00E764BA">
              <w:rPr>
                <w:color w:val="000000"/>
                <w:lang w:val="en-US"/>
              </w:rPr>
              <w:t xml:space="preserve">m </w:t>
            </w:r>
            <w:r w:rsidRPr="00E764BA">
              <w:rPr>
                <w:color w:val="000000"/>
              </w:rPr>
              <w:t>и разтоварване на скални маси с ръчна количка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</w:pPr>
            <w:r w:rsidRPr="00C61B9A">
              <w:t>21,60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C61B9A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Разриване ръчно на скални почви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21,60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r w:rsidRPr="00DB62F4">
              <w:t>Отнемане хумусен слой в зоната на площадката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80"/>
              </w:rPr>
            </w:pPr>
            <w:r w:rsidRPr="00C61B9A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2.1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  <w:highlight w:val="yellow"/>
              </w:rPr>
            </w:pPr>
            <w:r w:rsidRPr="00E764BA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E764BA">
              <w:rPr>
                <w:color w:val="000000"/>
                <w:lang w:val="en-US"/>
              </w:rPr>
              <w:t>m</w:t>
            </w:r>
            <w:r w:rsidRPr="00E764BA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C61B9A">
              <w:rPr>
                <w:color w:val="000000"/>
                <w:lang w:val="en-US"/>
              </w:rPr>
              <w:t>m3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  <w:highlight w:val="yellow"/>
              </w:rPr>
            </w:pPr>
            <w:r w:rsidRPr="00E764BA">
              <w:rPr>
                <w:color w:val="000000"/>
              </w:rPr>
              <w:t xml:space="preserve">Подготовка на площадката около </w:t>
            </w:r>
            <w:proofErr w:type="spellStart"/>
            <w:r w:rsidRPr="00E764BA">
              <w:rPr>
                <w:color w:val="000000"/>
              </w:rPr>
              <w:t>щолната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3.1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Изкоп с багер в земни почви при усложнени условия на 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lang w:val="en-US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125,00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3.2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  <w:lang w:val="en-US"/>
              </w:rPr>
            </w:pPr>
            <w:r w:rsidRPr="00E764BA">
              <w:rPr>
                <w:color w:val="000000"/>
              </w:rPr>
              <w:t>Транспорт на разстояние до 1</w:t>
            </w:r>
            <w:r w:rsidRPr="00E764BA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3.3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61B9A">
              <w:rPr>
                <w:color w:val="000000"/>
              </w:rPr>
              <w:t>зкоп и премес</w:t>
            </w:r>
            <w:r>
              <w:rPr>
                <w:color w:val="000000"/>
              </w:rPr>
              <w:t>т</w:t>
            </w:r>
            <w:r w:rsidRPr="00C61B9A">
              <w:rPr>
                <w:color w:val="000000"/>
              </w:rPr>
              <w:t>ване до 40</w:t>
            </w:r>
            <w:r w:rsidRPr="00C61B9A">
              <w:rPr>
                <w:color w:val="000000"/>
                <w:lang w:val="en-US"/>
              </w:rPr>
              <w:t>m</w:t>
            </w:r>
            <w:r w:rsidRPr="00C61B9A">
              <w:rPr>
                <w:color w:val="000000"/>
              </w:rPr>
              <w:t xml:space="preserve"> на земни маси с булдозер при у</w:t>
            </w:r>
            <w:r>
              <w:rPr>
                <w:color w:val="000000"/>
              </w:rPr>
              <w:t>т</w:t>
            </w:r>
            <w:r w:rsidRPr="00C61B9A">
              <w:rPr>
                <w:color w:val="000000"/>
              </w:rPr>
              <w:t>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 xml:space="preserve"> Почистване дъното на </w:t>
            </w:r>
            <w:proofErr w:type="spellStart"/>
            <w:r w:rsidRPr="00DB62F4">
              <w:rPr>
                <w:color w:val="000000"/>
              </w:rPr>
              <w:t>щолната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4.1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61B9A">
              <w:rPr>
                <w:color w:val="000000"/>
              </w:rPr>
              <w:t>зкоп неукрепен с шир. 1</w:t>
            </w:r>
            <w:r>
              <w:rPr>
                <w:color w:val="000000"/>
              </w:rPr>
              <w:t>,</w:t>
            </w:r>
            <w:r w:rsidRPr="00C61B9A">
              <w:rPr>
                <w:color w:val="000000"/>
              </w:rPr>
              <w:t>2 – 4</w:t>
            </w:r>
            <w:r w:rsidRPr="00C61B9A">
              <w:rPr>
                <w:color w:val="000000"/>
                <w:lang w:val="en-US"/>
              </w:rPr>
              <w:t>m</w:t>
            </w:r>
            <w:r w:rsidRPr="00C61B9A">
              <w:rPr>
                <w:color w:val="000000"/>
              </w:rPr>
              <w:t xml:space="preserve"> и </w:t>
            </w:r>
            <w:proofErr w:type="spellStart"/>
            <w:r w:rsidRPr="00C61B9A">
              <w:rPr>
                <w:color w:val="000000"/>
              </w:rPr>
              <w:t>дълб</w:t>
            </w:r>
            <w:proofErr w:type="spellEnd"/>
            <w:r w:rsidRPr="00C61B9A">
              <w:rPr>
                <w:color w:val="000000"/>
              </w:rPr>
              <w:t>. до 2</w:t>
            </w:r>
            <w:r w:rsidRPr="00C61B9A">
              <w:rPr>
                <w:color w:val="000000"/>
                <w:lang w:val="en-US"/>
              </w:rPr>
              <w:t>m</w:t>
            </w:r>
            <w:r w:rsidRPr="00C61B9A">
              <w:rPr>
                <w:color w:val="000000"/>
              </w:rPr>
              <w:t xml:space="preserve"> ръчно в земни почви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C61B9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43,00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8E139B">
        <w:trPr>
          <w:gridAfter w:val="2"/>
          <w:wAfter w:w="31" w:type="dxa"/>
          <w:trHeight w:val="708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 w:rsidRPr="00C61B9A">
              <w:rPr>
                <w:color w:val="000000"/>
              </w:rPr>
              <w:t>4</w:t>
            </w:r>
            <w:r>
              <w:rPr>
                <w:color w:val="000000"/>
              </w:rPr>
              <w:t>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61B9A">
              <w:rPr>
                <w:color w:val="000000"/>
              </w:rPr>
              <w:t>ъчно на</w:t>
            </w:r>
            <w:r>
              <w:rPr>
                <w:color w:val="000000"/>
              </w:rPr>
              <w:t>т</w:t>
            </w:r>
            <w:r w:rsidRPr="00C61B9A">
              <w:rPr>
                <w:color w:val="000000"/>
              </w:rPr>
              <w:t>оварване, превоз на 50</w:t>
            </w:r>
            <w:r w:rsidRPr="00C61B9A">
              <w:rPr>
                <w:color w:val="000000"/>
                <w:lang w:val="en-US"/>
              </w:rPr>
              <w:t>m</w:t>
            </w:r>
            <w:r w:rsidRPr="00C61B9A">
              <w:rPr>
                <w:color w:val="000000"/>
              </w:rPr>
              <w:t xml:space="preserve"> и раз</w:t>
            </w:r>
            <w:r>
              <w:rPr>
                <w:color w:val="000000"/>
              </w:rPr>
              <w:t>т</w:t>
            </w:r>
            <w:r w:rsidRPr="00C61B9A">
              <w:rPr>
                <w:color w:val="000000"/>
              </w:rPr>
              <w:t>оварване на земни почви с ръчни колички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center"/>
              <w:rPr>
                <w:color w:val="000000"/>
              </w:rPr>
            </w:pPr>
            <w:r w:rsidRPr="00C61B9A">
              <w:rPr>
                <w:color w:val="000000"/>
              </w:rPr>
              <w:t>m</w:t>
            </w:r>
            <w:r w:rsidRPr="00E764BA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61B9A" w:rsidRDefault="00A46712" w:rsidP="00294A09">
            <w:pPr>
              <w:jc w:val="right"/>
              <w:rPr>
                <w:color w:val="000000"/>
              </w:rPr>
            </w:pPr>
            <w:r w:rsidRPr="00C61B9A">
              <w:rPr>
                <w:color w:val="000000"/>
              </w:rPr>
              <w:t>43,00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80"/>
              </w:rPr>
            </w:pPr>
            <w:r w:rsidRPr="00E764BA">
              <w:t>Изкопи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80"/>
              </w:rPr>
            </w:pPr>
            <w:r w:rsidRPr="00DB62F4">
              <w:rPr>
                <w:color w:val="00008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Изкоп на ями 0,3-2,0</w:t>
            </w:r>
            <w:r w:rsidRPr="00E764BA">
              <w:rPr>
                <w:color w:val="000000"/>
                <w:lang w:val="en-US"/>
              </w:rPr>
              <w:t>m</w:t>
            </w:r>
            <w:r w:rsidRPr="00E764BA">
              <w:rPr>
                <w:color w:val="000000"/>
                <w:vertAlign w:val="superscript"/>
              </w:rPr>
              <w:t>2</w:t>
            </w:r>
            <w:r w:rsidRPr="00E764BA">
              <w:rPr>
                <w:color w:val="000000"/>
              </w:rPr>
              <w:t xml:space="preserve"> и дълбочина до 2</w:t>
            </w:r>
            <w:r w:rsidRPr="00E764BA">
              <w:rPr>
                <w:color w:val="000000"/>
                <w:lang w:val="en-US"/>
              </w:rPr>
              <w:t>m</w:t>
            </w:r>
            <w:r w:rsidRPr="00E764BA">
              <w:rPr>
                <w:color w:val="000000"/>
              </w:rPr>
              <w:t xml:space="preserve"> ръчно в земни почви (за насочване водата към тръба)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1,56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Изкоп неукрепен с шир.  0,6 – 1,2</w:t>
            </w:r>
            <w:r w:rsidRPr="00E764BA">
              <w:rPr>
                <w:color w:val="000000"/>
                <w:lang w:val="en-US"/>
              </w:rPr>
              <w:t>m</w:t>
            </w:r>
            <w:r w:rsidRPr="00E764BA">
              <w:rPr>
                <w:color w:val="000000"/>
              </w:rPr>
              <w:t xml:space="preserve"> и </w:t>
            </w:r>
            <w:proofErr w:type="spellStart"/>
            <w:r w:rsidRPr="00E764BA">
              <w:rPr>
                <w:color w:val="000000"/>
              </w:rPr>
              <w:t>дълб</w:t>
            </w:r>
            <w:proofErr w:type="spellEnd"/>
            <w:r w:rsidRPr="00E764BA">
              <w:rPr>
                <w:color w:val="000000"/>
              </w:rPr>
              <w:t>. до 2</w:t>
            </w:r>
            <w:r w:rsidRPr="00E764BA">
              <w:rPr>
                <w:color w:val="000000"/>
                <w:lang w:val="en-US"/>
              </w:rPr>
              <w:t>m</w:t>
            </w:r>
            <w:r w:rsidRPr="00E764BA">
              <w:rPr>
                <w:color w:val="000000"/>
              </w:rPr>
              <w:t xml:space="preserve"> ръчно в земни почви (за почистване на канавка)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12,92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B62F4">
              <w:rPr>
                <w:color w:val="000000"/>
              </w:rPr>
              <w:t>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Изкоп на ями 0,3-2,0</w:t>
            </w:r>
            <w:r w:rsidRPr="00E764BA">
              <w:rPr>
                <w:color w:val="000000"/>
                <w:lang w:val="en-US"/>
              </w:rPr>
              <w:t>m</w:t>
            </w:r>
            <w:r w:rsidRPr="00E764BA">
              <w:rPr>
                <w:color w:val="000000"/>
                <w:vertAlign w:val="superscript"/>
              </w:rPr>
              <w:t>2</w:t>
            </w:r>
            <w:r w:rsidRPr="00E764BA">
              <w:rPr>
                <w:color w:val="000000"/>
              </w:rPr>
              <w:t xml:space="preserve"> и дълбочина до 2</w:t>
            </w:r>
            <w:r w:rsidRPr="00E764BA">
              <w:rPr>
                <w:color w:val="000000"/>
                <w:lang w:val="en-US"/>
              </w:rPr>
              <w:t>m</w:t>
            </w:r>
            <w:r w:rsidRPr="00E764BA">
              <w:rPr>
                <w:color w:val="000000"/>
              </w:rPr>
              <w:t xml:space="preserve"> ръчно в земни почви (за стена и тръби при входа)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B62F4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Изкоп с багер с ширина до 1,20</w:t>
            </w:r>
            <w:r w:rsidRPr="00E764BA">
              <w:rPr>
                <w:color w:val="000000"/>
                <w:lang w:val="en-US"/>
              </w:rPr>
              <w:t>m</w:t>
            </w:r>
            <w:r w:rsidRPr="00E764BA">
              <w:rPr>
                <w:color w:val="000000"/>
              </w:rPr>
              <w:t xml:space="preserve"> на </w:t>
            </w:r>
            <w:proofErr w:type="spellStart"/>
            <w:r w:rsidRPr="00E764BA">
              <w:rPr>
                <w:color w:val="000000"/>
              </w:rPr>
              <w:t>отвал</w:t>
            </w:r>
            <w:proofErr w:type="spellEnd"/>
            <w:r w:rsidRPr="00E764BA">
              <w:rPr>
                <w:color w:val="000000"/>
              </w:rPr>
              <w:t xml:space="preserve"> (от входа до шахтата)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.</w:t>
            </w:r>
            <w:r w:rsidRPr="00DB62F4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 xml:space="preserve">Изкоп с багер с ширина до 1,20m на </w:t>
            </w:r>
            <w:proofErr w:type="spellStart"/>
            <w:r w:rsidRPr="00E764BA">
              <w:rPr>
                <w:color w:val="000000"/>
              </w:rPr>
              <w:t>отвал</w:t>
            </w:r>
            <w:proofErr w:type="spellEnd"/>
            <w:r w:rsidRPr="00E764BA">
              <w:rPr>
                <w:color w:val="000000"/>
              </w:rPr>
              <w:t xml:space="preserve"> (за 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7,81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DB62F4">
              <w:rPr>
                <w:color w:val="00000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  <w:highlight w:val="yellow"/>
              </w:rPr>
            </w:pPr>
            <w:r w:rsidRPr="00E764BA">
              <w:rPr>
                <w:color w:val="000000"/>
              </w:rPr>
              <w:t xml:space="preserve">Изкоп с багер с ширина до 1,20m на </w:t>
            </w:r>
            <w:proofErr w:type="spellStart"/>
            <w:r w:rsidRPr="00E764BA">
              <w:rPr>
                <w:color w:val="000000"/>
              </w:rPr>
              <w:t>отвал</w:t>
            </w:r>
            <w:proofErr w:type="spellEnd"/>
            <w:r w:rsidRPr="00E764BA">
              <w:rPr>
                <w:color w:val="000000"/>
              </w:rPr>
              <w:t xml:space="preserve"> </w:t>
            </w:r>
            <w:r w:rsidRPr="00DB62F4">
              <w:rPr>
                <w:color w:val="000000"/>
              </w:rPr>
              <w:t xml:space="preserve">(от шахта до място на </w:t>
            </w:r>
            <w:proofErr w:type="spellStart"/>
            <w:r w:rsidRPr="00DB62F4">
              <w:rPr>
                <w:color w:val="000000"/>
              </w:rPr>
              <w:t>излив</w:t>
            </w:r>
            <w:proofErr w:type="spellEnd"/>
            <w:r w:rsidRPr="00DB62F4">
              <w:rPr>
                <w:color w:val="00000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0,83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 xml:space="preserve">Прехвърляне на земни почви до 3m хоризонтално или 2m </w:t>
            </w:r>
            <w:proofErr w:type="spellStart"/>
            <w:r w:rsidRPr="00E764BA">
              <w:rPr>
                <w:color w:val="000000"/>
              </w:rPr>
              <w:t>верт</w:t>
            </w:r>
            <w:proofErr w:type="spellEnd"/>
            <w:r w:rsidRPr="00E764BA">
              <w:rPr>
                <w:color w:val="000000"/>
              </w:rPr>
              <w:t>. разстояние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6,22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Ръчно натоварване, превоз на 50m и разтоварване на земни почви с ръчни колички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9,86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Полагане на пясъчна подложка, трамбована, под тръбопроводи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0,58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Засипване на тесни изкопи с пясък, вкл.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1,66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Засипване на тесни изкопи с баластра, вкл.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2,45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7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Засипване на тесни изкопи без трамбоване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6,22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8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B226C" w:rsidRDefault="00A46712" w:rsidP="00294A09">
            <w:pPr>
              <w:rPr>
                <w:color w:val="000000"/>
              </w:rPr>
            </w:pPr>
            <w:r w:rsidRPr="00EB226C">
              <w:rPr>
                <w:color w:val="000000"/>
              </w:rPr>
              <w:t>Обратен насип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8.1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Засипване на тесни изкопи без трамбоване (от входа до шахтата)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7,15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8.2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Засипване на тесни изкопи без трамбоване (за 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8.3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 xml:space="preserve">Засипване на тесни изкопи без трамбоване (от шахта до място на </w:t>
            </w:r>
            <w:proofErr w:type="spellStart"/>
            <w:r w:rsidRPr="00E764BA">
              <w:rPr>
                <w:color w:val="000000"/>
              </w:rPr>
              <w:t>излив</w:t>
            </w:r>
            <w:proofErr w:type="spellEnd"/>
            <w:r w:rsidRPr="00E764BA">
              <w:rPr>
                <w:color w:val="000000"/>
              </w:rPr>
              <w:t xml:space="preserve"> води)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0,69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9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Доставка и полагане на неармиран бетон </w:t>
            </w:r>
            <w:r w:rsidRPr="00EB226C">
              <w:rPr>
                <w:color w:val="000000"/>
              </w:rPr>
              <w:t>С</w:t>
            </w:r>
            <w:r>
              <w:rPr>
                <w:color w:val="000000"/>
              </w:rPr>
              <w:t>8</w:t>
            </w:r>
            <w:r w:rsidRPr="00EB226C">
              <w:rPr>
                <w:color w:val="000000"/>
              </w:rPr>
              <w:t>/</w:t>
            </w:r>
            <w:r>
              <w:rPr>
                <w:color w:val="000000"/>
              </w:rPr>
              <w:t>1</w:t>
            </w:r>
            <w:r w:rsidRPr="00EB226C">
              <w:rPr>
                <w:color w:val="000000"/>
              </w:rPr>
              <w:t>0 (В</w:t>
            </w:r>
            <w:r>
              <w:rPr>
                <w:color w:val="000000"/>
              </w:rPr>
              <w:t>1</w:t>
            </w:r>
            <w:r w:rsidRPr="00EB226C">
              <w:rPr>
                <w:color w:val="000000"/>
              </w:rPr>
              <w:t>0)</w:t>
            </w:r>
            <w:r>
              <w:rPr>
                <w:color w:val="000000"/>
              </w:rPr>
              <w:t xml:space="preserve"> за основи, фундаменти и </w:t>
            </w:r>
            <w:proofErr w:type="spellStart"/>
            <w:r>
              <w:rPr>
                <w:color w:val="000000"/>
              </w:rPr>
              <w:t>нас</w:t>
            </w:r>
            <w:r w:rsidRPr="00DB62F4">
              <w:rPr>
                <w:color w:val="000000"/>
              </w:rPr>
              <w:t>илки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1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10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12" w:rsidRPr="00EB226C" w:rsidRDefault="00A46712" w:rsidP="00294A09">
            <w:pPr>
              <w:rPr>
                <w:color w:val="000000"/>
              </w:rPr>
            </w:pPr>
            <w:r w:rsidRPr="00EB226C">
              <w:rPr>
                <w:color w:val="000000"/>
              </w:rPr>
              <w:t>Бетон С16/20 (В20)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10.1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Доставка и полагане на армиран бетон С16/20 (В20) за стени и шайби дебелина до с 15</w:t>
            </w:r>
            <w:r w:rsidRPr="00E764BA">
              <w:rPr>
                <w:color w:val="000000"/>
                <w:lang w:val="en-US"/>
              </w:rPr>
              <w:t>cm</w:t>
            </w:r>
            <w:r w:rsidRPr="00E764BA">
              <w:rPr>
                <w:color w:val="000000"/>
              </w:rPr>
              <w:t xml:space="preserve"> (шахта стени)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0,42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10.2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Доставка и полагане на армиран бетон С16/20 (В20) за плочи (шахта плоча и капак)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0,18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10.3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Доставка и полагане на армиран бетон С16/20 (В20) за стени и шайби с дебелина до 15</w:t>
            </w:r>
            <w:r w:rsidRPr="00E764BA">
              <w:rPr>
                <w:color w:val="000000"/>
                <w:lang w:val="en-US"/>
              </w:rPr>
              <w:t>cm</w:t>
            </w:r>
            <w:r w:rsidRPr="00E764BA">
              <w:rPr>
                <w:color w:val="000000"/>
              </w:rPr>
              <w:t xml:space="preserve"> (стена)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0,35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B226C" w:rsidRDefault="00A46712" w:rsidP="00294A09">
            <w:pPr>
              <w:rPr>
                <w:color w:val="000000"/>
              </w:rPr>
            </w:pPr>
            <w:r w:rsidRPr="00EB226C">
              <w:rPr>
                <w:color w:val="000000"/>
              </w:rPr>
              <w:t>Кофраж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11.1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>Кофраж за правоъгълни ревизионни шахти (шахта)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5,64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11.2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 xml:space="preserve">Кофраж за бетонни стени, канали, парапети, </w:t>
            </w:r>
            <w:proofErr w:type="spellStart"/>
            <w:r w:rsidRPr="00E764BA">
              <w:rPr>
                <w:color w:val="000000"/>
              </w:rPr>
              <w:t>асанс</w:t>
            </w:r>
            <w:proofErr w:type="spellEnd"/>
            <w:r w:rsidRPr="00E764BA">
              <w:rPr>
                <w:color w:val="000000"/>
              </w:rPr>
              <w:t>. шахти, с дебелина до 15</w:t>
            </w:r>
            <w:r w:rsidRPr="00E764BA">
              <w:rPr>
                <w:color w:val="000000"/>
                <w:lang w:val="en-US"/>
              </w:rPr>
              <w:t>cm</w:t>
            </w:r>
            <w:r w:rsidRPr="00E764BA">
              <w:rPr>
                <w:color w:val="000000"/>
              </w:rPr>
              <w:t xml:space="preserve"> (стена)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m</w:t>
            </w:r>
            <w:r w:rsidRPr="00DB62F4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B226C" w:rsidRDefault="00A46712" w:rsidP="00294A09">
            <w:pPr>
              <w:rPr>
                <w:color w:val="000000"/>
              </w:rPr>
            </w:pPr>
            <w:r w:rsidRPr="00EB226C">
              <w:rPr>
                <w:color w:val="000000"/>
              </w:rPr>
              <w:t>Армировка – мрежа №10/20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12.1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 xml:space="preserve">Изработка и монтаж на армировка - </w:t>
            </w:r>
            <w:proofErr w:type="spellStart"/>
            <w:r w:rsidRPr="00E764BA">
              <w:rPr>
                <w:color w:val="000000"/>
              </w:rPr>
              <w:t>обикн</w:t>
            </w:r>
            <w:proofErr w:type="spellEnd"/>
            <w:r w:rsidRPr="00E764BA">
              <w:rPr>
                <w:color w:val="000000"/>
              </w:rPr>
              <w:t>. и средна сложнос</w:t>
            </w:r>
            <w:r>
              <w:rPr>
                <w:color w:val="000000"/>
              </w:rPr>
              <w:t>т</w:t>
            </w:r>
            <w:r w:rsidRPr="00E764BA">
              <w:rPr>
                <w:color w:val="000000"/>
              </w:rPr>
              <w:t xml:space="preserve"> Ø6-12</w:t>
            </w:r>
            <w:r w:rsidRPr="00E764BA">
              <w:rPr>
                <w:color w:val="000000"/>
                <w:lang w:val="en-US"/>
              </w:rPr>
              <w:t>mm</w:t>
            </w:r>
            <w:r w:rsidRPr="00E764BA">
              <w:rPr>
                <w:color w:val="000000"/>
              </w:rPr>
              <w:t xml:space="preserve"> от стомана А3 (шахта)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jc w:val="center"/>
              <w:rPr>
                <w:color w:val="000000"/>
              </w:rPr>
            </w:pPr>
            <w:proofErr w:type="spellStart"/>
            <w:r w:rsidRPr="00E764BA">
              <w:rPr>
                <w:color w:val="000000"/>
              </w:rPr>
              <w:t>kg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jc w:val="right"/>
              <w:rPr>
                <w:color w:val="000000"/>
              </w:rPr>
            </w:pPr>
            <w:r w:rsidRPr="00E764BA">
              <w:rPr>
                <w:color w:val="000000"/>
              </w:rPr>
              <w:t>21,84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12.2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rPr>
                <w:color w:val="000000"/>
              </w:rPr>
            </w:pPr>
            <w:r w:rsidRPr="00E764BA">
              <w:rPr>
                <w:color w:val="000000"/>
              </w:rPr>
              <w:t xml:space="preserve">Изработка и монтаж на армировка - </w:t>
            </w:r>
            <w:proofErr w:type="spellStart"/>
            <w:r w:rsidRPr="00E764BA">
              <w:rPr>
                <w:color w:val="000000"/>
              </w:rPr>
              <w:t>обикн</w:t>
            </w:r>
            <w:proofErr w:type="spellEnd"/>
            <w:r w:rsidRPr="00E764BA">
              <w:rPr>
                <w:color w:val="000000"/>
              </w:rPr>
              <w:t>. и средна сложност Ø6-12</w:t>
            </w:r>
            <w:r w:rsidRPr="00E764BA">
              <w:rPr>
                <w:color w:val="000000"/>
                <w:lang w:val="en-US"/>
              </w:rPr>
              <w:t>mm</w:t>
            </w:r>
            <w:r w:rsidRPr="00E764BA">
              <w:rPr>
                <w:color w:val="000000"/>
              </w:rPr>
              <w:t xml:space="preserve"> от стомана А3 (стена)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jc w:val="center"/>
              <w:rPr>
                <w:color w:val="000000"/>
              </w:rPr>
            </w:pPr>
            <w:proofErr w:type="spellStart"/>
            <w:r w:rsidRPr="00E764BA">
              <w:rPr>
                <w:color w:val="000000"/>
              </w:rPr>
              <w:t>kg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764BA" w:rsidRDefault="00A46712" w:rsidP="00294A09">
            <w:pPr>
              <w:jc w:val="right"/>
              <w:rPr>
                <w:color w:val="000000"/>
              </w:rPr>
            </w:pPr>
            <w:r w:rsidRPr="00E764BA">
              <w:rPr>
                <w:color w:val="000000"/>
              </w:rPr>
              <w:t>2,31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13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EB226C" w:rsidRDefault="00A46712" w:rsidP="00294A09">
            <w:pPr>
              <w:rPr>
                <w:color w:val="000000"/>
              </w:rPr>
            </w:pPr>
            <w:r w:rsidRPr="00EB226C">
              <w:rPr>
                <w:color w:val="000000"/>
              </w:rPr>
              <w:t>Тръбопровод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</w:rPr>
            </w:pPr>
            <w:r w:rsidRPr="00DB62F4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rPr>
                <w:color w:val="000000"/>
              </w:rPr>
            </w:pPr>
            <w:r w:rsidRPr="00DB62F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13.1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 xml:space="preserve">Доставка и полагане на </w:t>
            </w:r>
            <w:r w:rsidRPr="00C54F0D">
              <w:rPr>
                <w:color w:val="000000"/>
                <w:lang w:val="en-US"/>
              </w:rPr>
              <w:t>HDPE</w:t>
            </w:r>
            <w:r w:rsidRPr="00C54F0D">
              <w:rPr>
                <w:color w:val="000000"/>
              </w:rPr>
              <w:t xml:space="preserve"> канална плътна гофрирана тръба </w:t>
            </w:r>
            <w:r w:rsidRPr="00C54F0D">
              <w:rPr>
                <w:color w:val="000000"/>
                <w:lang w:val="en-US"/>
              </w:rPr>
              <w:t>DN</w:t>
            </w:r>
            <w:r w:rsidRPr="00C54F0D">
              <w:rPr>
                <w:color w:val="000000"/>
              </w:rPr>
              <w:t>110</w:t>
            </w:r>
            <w:r w:rsidRPr="00C54F0D">
              <w:rPr>
                <w:color w:val="000000"/>
                <w:lang w:val="en-US"/>
              </w:rPr>
              <w:t>mm  SN</w:t>
            </w:r>
            <w:r w:rsidRPr="00C54F0D">
              <w:rPr>
                <w:color w:val="000000"/>
              </w:rPr>
              <w:t xml:space="preserve">8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DB62F4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62,76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13.4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 xml:space="preserve">Доставка и полагане на </w:t>
            </w:r>
            <w:r w:rsidRPr="00C54F0D">
              <w:rPr>
                <w:color w:val="000000"/>
                <w:lang w:val="en-US"/>
              </w:rPr>
              <w:t>HDPE</w:t>
            </w:r>
            <w:r w:rsidRPr="00C54F0D">
              <w:rPr>
                <w:color w:val="000000"/>
              </w:rPr>
              <w:t xml:space="preserve"> дренажна тръба 220˚</w:t>
            </w:r>
            <w:r w:rsidRPr="00C54F0D">
              <w:rPr>
                <w:color w:val="000000"/>
                <w:lang w:val="en-US"/>
              </w:rPr>
              <w:t xml:space="preserve"> DN</w:t>
            </w:r>
            <w:r w:rsidRPr="00C54F0D">
              <w:rPr>
                <w:color w:val="000000"/>
              </w:rPr>
              <w:t>110</w:t>
            </w:r>
            <w:r w:rsidRPr="00C54F0D">
              <w:rPr>
                <w:color w:val="000000"/>
                <w:lang w:val="en-US"/>
              </w:rPr>
              <w:t>mm SN</w:t>
            </w:r>
            <w:r w:rsidRPr="00C54F0D">
              <w:rPr>
                <w:color w:val="000000"/>
              </w:rPr>
              <w:t xml:space="preserve">8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DB62F4">
              <w:rPr>
                <w:color w:val="000000"/>
                <w:lang w:val="en-US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DB62F4" w:rsidRDefault="00A46712" w:rsidP="00294A09">
            <w:pPr>
              <w:jc w:val="right"/>
              <w:rPr>
                <w:color w:val="000000"/>
              </w:rPr>
            </w:pPr>
            <w:r w:rsidRPr="00DB62F4">
              <w:rPr>
                <w:color w:val="000000"/>
              </w:rPr>
              <w:t>7,25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227146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rPr>
                <w:color w:val="000000"/>
              </w:rPr>
            </w:pPr>
            <w:r w:rsidRPr="00227146">
              <w:rPr>
                <w:color w:val="000000"/>
              </w:rPr>
              <w:t>14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rPr>
                <w:color w:val="000000"/>
              </w:rPr>
            </w:pPr>
            <w:r w:rsidRPr="00227146">
              <w:rPr>
                <w:color w:val="000000"/>
              </w:rPr>
              <w:t> </w:t>
            </w:r>
            <w:r w:rsidRPr="00227146">
              <w:t>Фасонни части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jc w:val="center"/>
              <w:rPr>
                <w:color w:val="000000"/>
              </w:rPr>
            </w:pPr>
            <w:r w:rsidRPr="00227146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rPr>
                <w:color w:val="000000"/>
              </w:rPr>
            </w:pPr>
            <w:r w:rsidRPr="00227146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227146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227146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227146" w:rsidTr="00A46712">
        <w:trPr>
          <w:gridAfter w:val="2"/>
          <w:wAfter w:w="31" w:type="dxa"/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rPr>
                <w:color w:val="000000"/>
              </w:rPr>
            </w:pPr>
            <w:r w:rsidRPr="00227146">
              <w:rPr>
                <w:color w:val="000000"/>
              </w:rPr>
              <w:t>14.1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rPr>
                <w:color w:val="000000"/>
              </w:rPr>
            </w:pPr>
            <w:r w:rsidRPr="00227146">
              <w:rPr>
                <w:color w:val="000000"/>
              </w:rPr>
              <w:t>Доставка и монтаж на</w:t>
            </w:r>
            <w:r w:rsidRPr="00227146">
              <w:rPr>
                <w:color w:val="000000"/>
                <w:lang w:val="en-US"/>
              </w:rPr>
              <w:t xml:space="preserve"> HDPE</w:t>
            </w:r>
            <w:r w:rsidRPr="00227146">
              <w:rPr>
                <w:color w:val="000000"/>
              </w:rPr>
              <w:t xml:space="preserve"> коляно 90° </w:t>
            </w:r>
            <w:r w:rsidRPr="00227146">
              <w:rPr>
                <w:color w:val="000000"/>
                <w:lang w:val="en-US"/>
              </w:rPr>
              <w:t>DN</w:t>
            </w:r>
            <w:r w:rsidRPr="00227146">
              <w:rPr>
                <w:color w:val="000000"/>
              </w:rPr>
              <w:t>110</w:t>
            </w:r>
            <w:r w:rsidRPr="00227146">
              <w:rPr>
                <w:color w:val="000000"/>
                <w:lang w:val="en-US"/>
              </w:rPr>
              <w:t xml:space="preserve">mm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jc w:val="center"/>
              <w:rPr>
                <w:color w:val="000000"/>
              </w:rPr>
            </w:pPr>
            <w:r w:rsidRPr="00227146">
              <w:rPr>
                <w:color w:val="000000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jc w:val="right"/>
              <w:rPr>
                <w:color w:val="000000"/>
              </w:rPr>
            </w:pPr>
            <w:r w:rsidRPr="00227146">
              <w:rPr>
                <w:color w:val="000000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227146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227146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227146" w:rsidTr="00A46712">
        <w:trPr>
          <w:gridAfter w:val="2"/>
          <w:wAfter w:w="31" w:type="dxa"/>
          <w:trHeight w:val="277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rPr>
                <w:color w:val="000000"/>
              </w:rPr>
            </w:pPr>
            <w:r w:rsidRPr="00227146">
              <w:rPr>
                <w:color w:val="000000"/>
              </w:rPr>
              <w:t>14.2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rPr>
                <w:color w:val="000000"/>
              </w:rPr>
            </w:pPr>
            <w:r w:rsidRPr="00227146">
              <w:rPr>
                <w:color w:val="000000"/>
              </w:rPr>
              <w:t>Доставка и монтаж на</w:t>
            </w:r>
            <w:r w:rsidRPr="00227146">
              <w:rPr>
                <w:color w:val="000000"/>
                <w:lang w:val="en-US"/>
              </w:rPr>
              <w:t xml:space="preserve"> HDPE</w:t>
            </w:r>
            <w:r w:rsidRPr="00227146">
              <w:rPr>
                <w:color w:val="000000"/>
              </w:rPr>
              <w:t xml:space="preserve"> </w:t>
            </w:r>
            <w:proofErr w:type="spellStart"/>
            <w:r w:rsidRPr="00227146">
              <w:rPr>
                <w:color w:val="000000"/>
              </w:rPr>
              <w:t>тройник</w:t>
            </w:r>
            <w:proofErr w:type="spellEnd"/>
            <w:r w:rsidRPr="00227146">
              <w:rPr>
                <w:color w:val="000000"/>
              </w:rPr>
              <w:t xml:space="preserve"> 90° </w:t>
            </w:r>
            <w:r w:rsidRPr="00227146">
              <w:rPr>
                <w:color w:val="000000"/>
                <w:lang w:val="en-US"/>
              </w:rPr>
              <w:t>DN</w:t>
            </w:r>
            <w:r w:rsidRPr="00227146">
              <w:rPr>
                <w:color w:val="000000"/>
              </w:rPr>
              <w:t>110</w:t>
            </w:r>
            <w:r w:rsidRPr="00227146">
              <w:rPr>
                <w:color w:val="000000"/>
                <w:lang w:val="en-US"/>
              </w:rPr>
              <w:t xml:space="preserve">mm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jc w:val="center"/>
              <w:rPr>
                <w:color w:val="000000"/>
                <w:lang w:val="en-US"/>
              </w:rPr>
            </w:pPr>
            <w:r w:rsidRPr="00227146">
              <w:rPr>
                <w:color w:val="000000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jc w:val="right"/>
              <w:rPr>
                <w:color w:val="000000"/>
              </w:rPr>
            </w:pPr>
            <w:r w:rsidRPr="00227146">
              <w:rPr>
                <w:color w:val="000000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227146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227146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409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rPr>
                <w:color w:val="000000"/>
              </w:rPr>
            </w:pPr>
            <w:r w:rsidRPr="00227146">
              <w:rPr>
                <w:color w:val="000000"/>
              </w:rPr>
              <w:t>14.3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rPr>
                <w:color w:val="000000"/>
              </w:rPr>
            </w:pPr>
            <w:r w:rsidRPr="00227146">
              <w:rPr>
                <w:color w:val="000000"/>
              </w:rPr>
              <w:t>Доставка и монтаж на</w:t>
            </w:r>
            <w:r w:rsidRPr="00227146">
              <w:rPr>
                <w:color w:val="000000"/>
                <w:lang w:val="en-US"/>
              </w:rPr>
              <w:t xml:space="preserve"> HDPE</w:t>
            </w:r>
            <w:r w:rsidRPr="00227146">
              <w:rPr>
                <w:color w:val="000000"/>
              </w:rPr>
              <w:t xml:space="preserve"> коляно 45° </w:t>
            </w:r>
            <w:r w:rsidRPr="00227146">
              <w:rPr>
                <w:color w:val="000000"/>
                <w:lang w:val="en-US"/>
              </w:rPr>
              <w:t>DN</w:t>
            </w:r>
            <w:r w:rsidRPr="00227146">
              <w:rPr>
                <w:color w:val="000000"/>
              </w:rPr>
              <w:t>110</w:t>
            </w:r>
            <w:r w:rsidRPr="00227146">
              <w:rPr>
                <w:color w:val="000000"/>
                <w:lang w:val="en-US"/>
              </w:rPr>
              <w:t>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jc w:val="center"/>
              <w:rPr>
                <w:color w:val="000000"/>
              </w:rPr>
            </w:pPr>
            <w:r w:rsidRPr="00227146">
              <w:rPr>
                <w:color w:val="000000"/>
              </w:rPr>
              <w:t>бр.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227146" w:rsidRDefault="00A46712" w:rsidP="00294A09">
            <w:pPr>
              <w:jc w:val="right"/>
              <w:rPr>
                <w:color w:val="000000"/>
              </w:rPr>
            </w:pPr>
            <w:r w:rsidRPr="00227146">
              <w:rPr>
                <w:color w:val="000000"/>
              </w:rPr>
              <w:t>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 xml:space="preserve">Запълване с втвърдяващо </w:t>
            </w:r>
            <w:proofErr w:type="spellStart"/>
            <w:r w:rsidRPr="00C54F0D">
              <w:rPr>
                <w:color w:val="000000"/>
              </w:rPr>
              <w:t>запълнениие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4.1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C54F0D">
              <w:rPr>
                <w:color w:val="000000"/>
                <w:lang w:val="en-US"/>
              </w:rPr>
              <w:t>m</w:t>
            </w:r>
            <w:r w:rsidRPr="00C54F0D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108,00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4.2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Натоварване на разгърмяна скална маса на транспорт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360,00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4.3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  <w:lang w:val="en-US"/>
              </w:rPr>
            </w:pPr>
            <w:proofErr w:type="spellStart"/>
            <w:r w:rsidRPr="00C54F0D">
              <w:rPr>
                <w:color w:val="000000"/>
              </w:rPr>
              <w:t>Tранспорт</w:t>
            </w:r>
            <w:proofErr w:type="spellEnd"/>
            <w:r w:rsidRPr="00C54F0D">
              <w:rPr>
                <w:color w:val="000000"/>
              </w:rPr>
              <w:t xml:space="preserve"> на разстояние до 1</w:t>
            </w:r>
            <w:r w:rsidRPr="00C54F0D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648,00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lastRenderedPageBreak/>
              <w:t>4.4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Разриване с булдозер на скални маси или засипване до 40</w:t>
            </w:r>
            <w:r w:rsidRPr="00C54F0D">
              <w:rPr>
                <w:color w:val="000000"/>
                <w:lang w:val="en-US"/>
              </w:rPr>
              <w:t>m</w:t>
            </w:r>
            <w:r w:rsidRPr="00C54F0D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234,00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4.5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Прехвърляне на скални почви до 3</w:t>
            </w:r>
            <w:r w:rsidRPr="00C54F0D">
              <w:rPr>
                <w:color w:val="000000"/>
                <w:lang w:val="en-US"/>
              </w:rPr>
              <w:t>m</w:t>
            </w:r>
            <w:r w:rsidRPr="00C54F0D">
              <w:rPr>
                <w:color w:val="000000"/>
              </w:rPr>
              <w:t xml:space="preserve"> хоризонтално или 2</w:t>
            </w:r>
            <w:r w:rsidRPr="00C54F0D">
              <w:rPr>
                <w:color w:val="000000"/>
                <w:lang w:val="en-US"/>
              </w:rPr>
              <w:t>m</w:t>
            </w:r>
            <w:r w:rsidRPr="00C54F0D">
              <w:rPr>
                <w:color w:val="000000"/>
              </w:rPr>
              <w:t xml:space="preserve"> </w:t>
            </w:r>
            <w:proofErr w:type="spellStart"/>
            <w:r w:rsidRPr="00C54F0D">
              <w:rPr>
                <w:color w:val="000000"/>
              </w:rPr>
              <w:t>верт</w:t>
            </w:r>
            <w:proofErr w:type="spellEnd"/>
            <w:r w:rsidRPr="00C54F0D">
              <w:rPr>
                <w:color w:val="000000"/>
              </w:rPr>
              <w:t>. разстояние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126,00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4.6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 xml:space="preserve">Доставка и полагане на проникващ бетон в </w:t>
            </w:r>
            <w:proofErr w:type="spellStart"/>
            <w:r w:rsidRPr="00C54F0D">
              <w:rPr>
                <w:color w:val="000000"/>
              </w:rPr>
              <w:t>заскалявка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525,00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 Изграждане насип пред устието за приобщаване към околния терен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5.1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На</w:t>
            </w:r>
            <w:r>
              <w:rPr>
                <w:color w:val="000000"/>
              </w:rPr>
              <w:t>т</w:t>
            </w:r>
            <w:r w:rsidRPr="00A561F7">
              <w:rPr>
                <w:color w:val="000000"/>
              </w:rPr>
              <w:t xml:space="preserve">оварване на разкопана земна почва на </w:t>
            </w:r>
            <w:r>
              <w:rPr>
                <w:color w:val="000000"/>
              </w:rPr>
              <w:t>т</w:t>
            </w:r>
            <w:r w:rsidRPr="00A561F7">
              <w:rPr>
                <w:color w:val="000000"/>
              </w:rPr>
              <w:t>ранспор</w:t>
            </w:r>
            <w:r>
              <w:rPr>
                <w:color w:val="000000"/>
              </w:rPr>
              <w:t>т</w:t>
            </w:r>
            <w:r w:rsidRPr="00A561F7">
              <w:rPr>
                <w:color w:val="000000"/>
              </w:rPr>
              <w:t xml:space="preserve"> с багер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315,00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  <w:lang w:val="en-US"/>
              </w:rPr>
            </w:pPr>
            <w:proofErr w:type="spellStart"/>
            <w:r w:rsidRPr="00A561F7">
              <w:rPr>
                <w:color w:val="000000"/>
              </w:rPr>
              <w:t>Tранспор</w:t>
            </w:r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 xml:space="preserve"> </w:t>
            </w:r>
            <w:r w:rsidRPr="00A561F7">
              <w:rPr>
                <w:color w:val="000000"/>
              </w:rPr>
              <w:t>на разс</w:t>
            </w:r>
            <w:r>
              <w:rPr>
                <w:color w:val="000000"/>
              </w:rPr>
              <w:t>т</w:t>
            </w:r>
            <w:r w:rsidRPr="00A561F7">
              <w:rPr>
                <w:color w:val="000000"/>
              </w:rPr>
              <w:t>ояние до 1</w:t>
            </w:r>
            <w:r w:rsidRPr="00A561F7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567,00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C54F0D">
              <w:rPr>
                <w:color w:val="000000"/>
                <w:lang w:val="en-US"/>
              </w:rPr>
              <w:t>m</w:t>
            </w:r>
            <w:r w:rsidRPr="00C54F0D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315,00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b/>
                <w:color w:val="000000"/>
              </w:rPr>
              <w:t xml:space="preserve"> </w:t>
            </w:r>
            <w:r w:rsidRPr="00C54F0D">
              <w:rPr>
                <w:color w:val="000000"/>
              </w:rPr>
              <w:t>Изграждане на покриващ почвен слой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Изкоп с багер в земни почви при усложнени условия на 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  <w:lang w:val="en-US"/>
              </w:rPr>
            </w:pPr>
            <w:proofErr w:type="spellStart"/>
            <w:r w:rsidRPr="00C54F0D">
              <w:rPr>
                <w:color w:val="000000"/>
              </w:rPr>
              <w:t>Tранспорт</w:t>
            </w:r>
            <w:proofErr w:type="spellEnd"/>
            <w:r w:rsidRPr="00C54F0D">
              <w:rPr>
                <w:color w:val="000000"/>
              </w:rPr>
              <w:t xml:space="preserve"> на разстояние до 1</w:t>
            </w:r>
            <w:r w:rsidRPr="00C54F0D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135,00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Разриване с булдозер на земни маси или засипване на изкопи до 40</w:t>
            </w:r>
            <w:r w:rsidRPr="00C54F0D">
              <w:rPr>
                <w:color w:val="000000"/>
                <w:lang w:val="en-US"/>
              </w:rPr>
              <w:t>m</w:t>
            </w:r>
            <w:r w:rsidRPr="00C54F0D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67,70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A561F7" w:rsidRDefault="00A46712" w:rsidP="00294A09">
            <w:pPr>
              <w:rPr>
                <w:b/>
                <w:bCs/>
                <w:color w:val="000000"/>
              </w:rPr>
            </w:pPr>
            <w:r w:rsidRPr="00A561F7"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FF00" w:fill="C8C8C8"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FF00" w:fill="C8C8C8"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C54F0D" w:rsidTr="00294A09">
        <w:trPr>
          <w:trHeight w:val="255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12" w:rsidRDefault="00A46712" w:rsidP="00294A09">
            <w:pPr>
              <w:rPr>
                <w:b/>
                <w:bCs/>
                <w:color w:val="000000"/>
              </w:rPr>
            </w:pPr>
          </w:p>
          <w:p w:rsidR="00A46712" w:rsidRPr="00C54F0D" w:rsidRDefault="00A46712" w:rsidP="008E139B"/>
        </w:tc>
      </w:tr>
      <w:tr w:rsidR="00A46712" w:rsidRPr="003D027B" w:rsidTr="00A46712">
        <w:trPr>
          <w:gridAfter w:val="1"/>
          <w:wAfter w:w="22" w:type="dxa"/>
          <w:trHeight w:val="25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№ по КС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613D5B" w:rsidRDefault="00A46712" w:rsidP="00613D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НАИМЕНОВАНИЕ НА</w:t>
            </w:r>
            <w:r w:rsidR="00613D5B" w:rsidRPr="003D027B">
              <w:rPr>
                <w:b/>
                <w:bCs/>
                <w:color w:val="000000"/>
                <w:sz w:val="16"/>
                <w:szCs w:val="16"/>
              </w:rPr>
              <w:t xml:space="preserve"> СМР</w:t>
            </w:r>
          </w:p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hideMark/>
          </w:tcPr>
          <w:p w:rsidR="00A46712" w:rsidRPr="003D027B" w:rsidRDefault="00A46712" w:rsidP="00613D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МЯР</w:t>
            </w:r>
            <w:r w:rsidR="00613D5B" w:rsidRPr="003D027B">
              <w:rPr>
                <w:b/>
                <w:bCs/>
                <w:color w:val="000000"/>
                <w:sz w:val="16"/>
                <w:szCs w:val="16"/>
              </w:rPr>
              <w:t xml:space="preserve">КА 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7B">
              <w:rPr>
                <w:b/>
                <w:bCs/>
                <w:color w:val="000000"/>
                <w:sz w:val="16"/>
                <w:szCs w:val="16"/>
              </w:rPr>
              <w:t>КОЛИ</w:t>
            </w:r>
            <w:r w:rsidR="00613D5B" w:rsidRPr="003D027B">
              <w:rPr>
                <w:b/>
                <w:bCs/>
                <w:color w:val="000000"/>
                <w:sz w:val="16"/>
                <w:szCs w:val="16"/>
              </w:rPr>
              <w:t xml:space="preserve"> ЧЕС</w:t>
            </w:r>
            <w:r w:rsidR="00613D5B">
              <w:rPr>
                <w:b/>
                <w:bCs/>
                <w:color w:val="000000"/>
                <w:sz w:val="16"/>
                <w:szCs w:val="16"/>
              </w:rPr>
              <w:t>T</w:t>
            </w:r>
            <w:r w:rsidR="00613D5B" w:rsidRPr="003D027B">
              <w:rPr>
                <w:b/>
                <w:bCs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thinReverseDiagStripe" w:color="FFFF00" w:fill="C8C8C8"/>
          </w:tcPr>
          <w:p w:rsidR="00A46712" w:rsidRPr="00215BB8" w:rsidRDefault="00294A09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A09">
              <w:rPr>
                <w:b/>
                <w:bCs/>
                <w:color w:val="000000"/>
                <w:sz w:val="20"/>
                <w:szCs w:val="20"/>
              </w:rPr>
              <w:t>Стойност в лв. без ДДС</w:t>
            </w:r>
          </w:p>
        </w:tc>
      </w:tr>
      <w:tr w:rsidR="00A46712" w:rsidRPr="003D027B" w:rsidTr="00A46712">
        <w:trPr>
          <w:gridAfter w:val="2"/>
          <w:wAfter w:w="31" w:type="dxa"/>
          <w:trHeight w:val="274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712" w:rsidRPr="003D027B" w:rsidRDefault="00A46712" w:rsidP="00294A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8E139B" w:rsidRDefault="008E139B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E139B" w:rsidRPr="003D027B" w:rsidRDefault="00613D5B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6.</w:t>
            </w:r>
            <w:r w:rsidR="008E139B" w:rsidRPr="00C54F0D">
              <w:rPr>
                <w:b/>
                <w:bCs/>
                <w:color w:val="000000"/>
              </w:rPr>
              <w:t xml:space="preserve">  Организиране на строителната площадка – Временно строителство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единична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thinReverseDiagStripe" w:color="FFFF00" w:fill="C8C8C8"/>
          </w:tcPr>
          <w:p w:rsidR="00A46712" w:rsidRPr="003D027B" w:rsidRDefault="00A46712" w:rsidP="00294A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общо</w:t>
            </w:r>
          </w:p>
        </w:tc>
      </w:tr>
      <w:tr w:rsidR="00A46712" w:rsidRPr="003D027B" w:rsidTr="00A46712">
        <w:trPr>
          <w:gridAfter w:val="2"/>
          <w:wAfter w:w="31" w:type="dxa"/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  <w:lang w:val="en-US"/>
              </w:rPr>
            </w:pPr>
            <w:r w:rsidRPr="00C54F0D">
              <w:rPr>
                <w:color w:val="000000"/>
              </w:rPr>
              <w:t>Изсичане на храсти и гора ръчно при дебелина на дърветата до 10с</w:t>
            </w:r>
            <w:r w:rsidRPr="00C54F0D">
              <w:rPr>
                <w:color w:val="000000"/>
                <w:lang w:val="en-U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100m</w:t>
            </w:r>
            <w:r w:rsidRPr="00A561F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46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Разриване с булдозер на скални маси или засипване до 40</w:t>
            </w:r>
            <w:r w:rsidRPr="00C54F0D">
              <w:rPr>
                <w:color w:val="000000"/>
                <w:lang w:val="en-US"/>
              </w:rPr>
              <w:t>m</w:t>
            </w:r>
            <w:r w:rsidRPr="00C54F0D">
              <w:rPr>
                <w:color w:val="000000"/>
              </w:rPr>
              <w:t xml:space="preserve"> при утежнени условия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51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</w:rPr>
            </w:pPr>
            <w:r w:rsidRPr="00C54F0D">
              <w:rPr>
                <w:color w:val="000000"/>
              </w:rPr>
              <w:t>Подравняване, изглаждане и ръчно трамбоване на площи и откоси на изкопи и насипи в земни почви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m</w:t>
            </w:r>
            <w:r w:rsidRPr="00A561F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7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rPr>
                <w:color w:val="000000"/>
              </w:rPr>
            </w:pPr>
            <w:r w:rsidRPr="00A561F7">
              <w:rPr>
                <w:color w:val="000000"/>
              </w:rPr>
              <w:t xml:space="preserve"> 2 - 6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C54F0D" w:rsidRDefault="00A46712" w:rsidP="00294A09">
            <w:pPr>
              <w:rPr>
                <w:color w:val="000000"/>
                <w:lang w:val="en-US"/>
              </w:rPr>
            </w:pPr>
            <w:r w:rsidRPr="00C54F0D">
              <w:rPr>
                <w:color w:val="000000"/>
              </w:rPr>
              <w:t xml:space="preserve">Доставка на оборудване на разстояние до 10 </w:t>
            </w:r>
            <w:r w:rsidRPr="00C54F0D">
              <w:rPr>
                <w:color w:val="000000"/>
                <w:lang w:val="en-US"/>
              </w:rPr>
              <w:t>km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center"/>
              <w:rPr>
                <w:color w:val="000000"/>
              </w:rPr>
            </w:pPr>
            <w:r w:rsidRPr="00A561F7">
              <w:rPr>
                <w:color w:val="000000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  <w:r w:rsidRPr="00A561F7">
              <w:rPr>
                <w:color w:val="000000"/>
              </w:rPr>
              <w:t>12,25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A561F7" w:rsidRDefault="00A46712" w:rsidP="00294A09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712" w:rsidRPr="003D027B" w:rsidRDefault="00A46712" w:rsidP="00294A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27B">
              <w:rPr>
                <w:b/>
                <w:bCs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jc w:val="center"/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</w:tcBorders>
            <w:shd w:val="thinReverseDiagStripe" w:color="FFFF00" w:fill="C8C8C8"/>
            <w:noWrap/>
            <w:vAlign w:val="center"/>
            <w:hideMark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  <w:r w:rsidRPr="003D02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FF00" w:fill="C8C8C8"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FFFF00" w:fill="C8C8C8"/>
          </w:tcPr>
          <w:p w:rsidR="00A46712" w:rsidRPr="003D027B" w:rsidRDefault="00A46712" w:rsidP="00294A09">
            <w:pPr>
              <w:rPr>
                <w:color w:val="000000"/>
                <w:sz w:val="20"/>
                <w:szCs w:val="20"/>
              </w:rPr>
            </w:pPr>
          </w:p>
        </w:tc>
      </w:tr>
      <w:tr w:rsidR="00A46712" w:rsidRPr="003D027B" w:rsidTr="00A46712">
        <w:trPr>
          <w:gridAfter w:val="2"/>
          <w:wAfter w:w="31" w:type="dxa"/>
          <w:trHeight w:val="255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12" w:rsidRPr="000C0C58" w:rsidRDefault="00A46712" w:rsidP="00294A09">
            <w:pPr>
              <w:rPr>
                <w:b/>
                <w:sz w:val="28"/>
                <w:szCs w:val="28"/>
              </w:rPr>
            </w:pPr>
            <w:r w:rsidRPr="000C0C58">
              <w:rPr>
                <w:b/>
                <w:sz w:val="28"/>
                <w:szCs w:val="28"/>
              </w:rPr>
              <w:t>ВСИЧКО</w:t>
            </w:r>
            <w:r w:rsidR="00EC42D9">
              <w:rPr>
                <w:b/>
                <w:sz w:val="28"/>
                <w:szCs w:val="28"/>
              </w:rPr>
              <w:t xml:space="preserve"> СМР</w:t>
            </w:r>
            <w:r w:rsidRPr="000C0C58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2" w:rsidRPr="003D027B" w:rsidRDefault="00A46712" w:rsidP="00294A09">
            <w:pPr>
              <w:jc w:val="center"/>
              <w:rPr>
                <w:sz w:val="20"/>
                <w:szCs w:val="20"/>
              </w:rPr>
            </w:pPr>
          </w:p>
        </w:tc>
      </w:tr>
      <w:tr w:rsidR="00EC42D9" w:rsidRPr="003D027B" w:rsidTr="00A46712">
        <w:trPr>
          <w:gridAfter w:val="2"/>
          <w:wAfter w:w="31" w:type="dxa"/>
          <w:trHeight w:val="255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9" w:rsidRPr="00EC42D9" w:rsidRDefault="00EC42D9" w:rsidP="0029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НЕПРЕДВИДЕНИ РАЗХОДИ - 4 % от стойността на СМР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9" w:rsidRPr="003D027B" w:rsidRDefault="00EC42D9" w:rsidP="00294A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6712" w:rsidRDefault="00A46712" w:rsidP="005B40F7">
      <w:pPr>
        <w:jc w:val="both"/>
      </w:pPr>
    </w:p>
    <w:p w:rsidR="00EC42D9" w:rsidRDefault="00EC42D9" w:rsidP="00EC42D9">
      <w:pPr>
        <w:jc w:val="center"/>
        <w:rPr>
          <w:b/>
        </w:rPr>
      </w:pPr>
    </w:p>
    <w:p w:rsidR="00EC42D9" w:rsidRDefault="00EC42D9" w:rsidP="00EC42D9">
      <w:pPr>
        <w:jc w:val="center"/>
        <w:rPr>
          <w:b/>
        </w:rPr>
      </w:pPr>
    </w:p>
    <w:p w:rsidR="00EC42D9" w:rsidRPr="00EC42D9" w:rsidRDefault="00EC42D9" w:rsidP="00EC42D9">
      <w:pPr>
        <w:jc w:val="center"/>
        <w:rPr>
          <w:b/>
          <w:sz w:val="28"/>
        </w:rPr>
      </w:pPr>
      <w:r w:rsidRPr="00EC42D9">
        <w:rPr>
          <w:b/>
          <w:sz w:val="28"/>
        </w:rPr>
        <w:t>КСС - ПРОГРАМА ЗА РАДИАЦИОННА ЗАЩИТА И РАДИАЦИОНЕН КОНТРОЛ</w:t>
      </w:r>
    </w:p>
    <w:tbl>
      <w:tblPr>
        <w:tblStyle w:val="Table3Deffects3"/>
        <w:tblW w:w="9630" w:type="dxa"/>
        <w:tblLayout w:type="fixed"/>
        <w:tblLook w:val="04A0"/>
      </w:tblPr>
      <w:tblGrid>
        <w:gridCol w:w="2435"/>
        <w:gridCol w:w="1775"/>
        <w:gridCol w:w="1497"/>
        <w:gridCol w:w="1080"/>
        <w:gridCol w:w="662"/>
        <w:gridCol w:w="662"/>
        <w:gridCol w:w="1519"/>
      </w:tblGrid>
      <w:tr w:rsidR="00294A09" w:rsidRPr="00526A71" w:rsidTr="00613D5B">
        <w:trPr>
          <w:cnfStyle w:val="100000000000"/>
          <w:trHeight w:val="883"/>
        </w:trPr>
        <w:tc>
          <w:tcPr>
            <w:cnfStyle w:val="001000000000"/>
            <w:tcW w:w="9630" w:type="dxa"/>
            <w:gridSpan w:val="7"/>
            <w:shd w:val="clear" w:color="auto" w:fill="9BBB59" w:themeFill="accent3"/>
            <w:hideMark/>
          </w:tcPr>
          <w:p w:rsidR="00294A09" w:rsidRDefault="00294A09" w:rsidP="00294A09">
            <w:pPr>
              <w:jc w:val="center"/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294A09" w:rsidRPr="00613D5B" w:rsidRDefault="00294A09" w:rsidP="00294A0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13D5B">
              <w:rPr>
                <w:bCs w:val="0"/>
                <w:color w:val="000000"/>
                <w:szCs w:val="20"/>
                <w:shd w:val="clear" w:color="auto" w:fill="C4BC96" w:themeFill="background2" w:themeFillShade="BF"/>
              </w:rPr>
              <w:t>1. ИЗМЕРВАНИЯ</w:t>
            </w:r>
          </w:p>
        </w:tc>
      </w:tr>
      <w:tr w:rsidR="00EC42D9" w:rsidRPr="00526A71" w:rsidTr="00613D5B">
        <w:trPr>
          <w:cnfStyle w:val="000000100000"/>
          <w:trHeight w:val="883"/>
        </w:trPr>
        <w:tc>
          <w:tcPr>
            <w:cnfStyle w:val="001000000000"/>
            <w:tcW w:w="2435" w:type="dxa"/>
            <w:hideMark/>
          </w:tcPr>
          <w:p w:rsidR="00EC42D9" w:rsidRPr="00526A71" w:rsidRDefault="00EC42D9" w:rsidP="00294A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6A71">
              <w:rPr>
                <w:b/>
                <w:bCs/>
                <w:color w:val="000000"/>
                <w:sz w:val="20"/>
                <w:szCs w:val="20"/>
              </w:rPr>
              <w:t>Вид измерване</w:t>
            </w:r>
          </w:p>
        </w:tc>
        <w:tc>
          <w:tcPr>
            <w:tcW w:w="1775" w:type="dxa"/>
            <w:hideMark/>
          </w:tcPr>
          <w:p w:rsidR="00EC42D9" w:rsidRPr="00526A71" w:rsidRDefault="00EC42D9" w:rsidP="00294A09">
            <w:pPr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526A71">
              <w:rPr>
                <w:b/>
                <w:bCs/>
                <w:color w:val="000000"/>
                <w:sz w:val="20"/>
                <w:szCs w:val="20"/>
              </w:rPr>
              <w:t>Честота на измерване</w:t>
            </w:r>
          </w:p>
        </w:tc>
        <w:tc>
          <w:tcPr>
            <w:tcW w:w="1497" w:type="dxa"/>
            <w:hideMark/>
          </w:tcPr>
          <w:p w:rsidR="00EC42D9" w:rsidRPr="00526A71" w:rsidRDefault="00EC42D9" w:rsidP="00294A09">
            <w:pPr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526A71">
              <w:rPr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080" w:type="dxa"/>
            <w:hideMark/>
          </w:tcPr>
          <w:p w:rsidR="00EC42D9" w:rsidRPr="00526A71" w:rsidRDefault="00EC42D9" w:rsidP="00294A09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526A71">
              <w:rPr>
                <w:b/>
                <w:bCs/>
                <w:color w:val="000000"/>
                <w:sz w:val="20"/>
                <w:szCs w:val="20"/>
              </w:rPr>
              <w:t>количества</w:t>
            </w:r>
          </w:p>
        </w:tc>
        <w:tc>
          <w:tcPr>
            <w:tcW w:w="662" w:type="dxa"/>
            <w:hideMark/>
          </w:tcPr>
          <w:p w:rsidR="00EC42D9" w:rsidRPr="00526A71" w:rsidRDefault="00EC42D9" w:rsidP="00294A09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526A71">
              <w:rPr>
                <w:b/>
                <w:bCs/>
                <w:color w:val="000000"/>
                <w:sz w:val="20"/>
                <w:szCs w:val="20"/>
              </w:rPr>
              <w:t>брой измервания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единична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цена</w:t>
            </w:r>
            <w:r w:rsidRPr="00526A71">
              <w:rPr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519" w:type="dxa"/>
          </w:tcPr>
          <w:p w:rsidR="00EC42D9" w:rsidRPr="00526A71" w:rsidRDefault="00EC42D9" w:rsidP="00294A09">
            <w:pPr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526A71">
              <w:rPr>
                <w:b/>
                <w:bCs/>
                <w:color w:val="000000"/>
                <w:sz w:val="20"/>
                <w:szCs w:val="20"/>
              </w:rPr>
              <w:t xml:space="preserve">Стойност, </w:t>
            </w:r>
            <w:proofErr w:type="spellStart"/>
            <w:r w:rsidRPr="00526A71">
              <w:rPr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="00294A09">
              <w:rPr>
                <w:b/>
                <w:bCs/>
                <w:color w:val="000000"/>
                <w:sz w:val="20"/>
                <w:szCs w:val="20"/>
              </w:rPr>
              <w:t xml:space="preserve"> без ДДС</w:t>
            </w:r>
          </w:p>
        </w:tc>
      </w:tr>
      <w:tr w:rsidR="00EC42D9" w:rsidRPr="00526A71" w:rsidTr="00613D5B">
        <w:trPr>
          <w:trHeight w:val="559"/>
        </w:trPr>
        <w:tc>
          <w:tcPr>
            <w:cnfStyle w:val="001000000000"/>
            <w:tcW w:w="2435" w:type="dxa"/>
            <w:hideMark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Мощност на дозата гама-лъчение ( по мрежа 10x10 m). Изготвяне на гама-картограма</w:t>
            </w:r>
          </w:p>
        </w:tc>
        <w:tc>
          <w:tcPr>
            <w:tcW w:w="1775" w:type="dxa"/>
            <w:hideMark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 xml:space="preserve">Преди ремонтно възстановителните дейности </w:t>
            </w:r>
          </w:p>
        </w:tc>
        <w:tc>
          <w:tcPr>
            <w:tcW w:w="1497" w:type="dxa"/>
            <w:hideMark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  <w:lang w:val="en-US"/>
              </w:rPr>
            </w:pPr>
            <w:r w:rsidRPr="00526A71">
              <w:rPr>
                <w:color w:val="000000"/>
                <w:sz w:val="20"/>
                <w:szCs w:val="20"/>
                <w:lang w:val="en-US"/>
              </w:rPr>
              <w:t>m</w:t>
            </w:r>
            <w:r w:rsidRPr="00526A71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hideMark/>
          </w:tcPr>
          <w:p w:rsidR="00EC42D9" w:rsidRPr="00526A71" w:rsidRDefault="00EC42D9" w:rsidP="00294A09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2400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26A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EC42D9" w:rsidRPr="00526A71" w:rsidRDefault="00EC42D9" w:rsidP="00294A09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2D9" w:rsidRPr="00526A71" w:rsidTr="00613D5B">
        <w:trPr>
          <w:cnfStyle w:val="000000100000"/>
          <w:trHeight w:val="624"/>
        </w:trPr>
        <w:tc>
          <w:tcPr>
            <w:cnfStyle w:val="001000000000"/>
            <w:tcW w:w="2435" w:type="dxa"/>
            <w:hideMark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 xml:space="preserve">Мощност на дозата гама-лъчение за контрол на </w:t>
            </w:r>
            <w:r w:rsidRPr="00526A71">
              <w:rPr>
                <w:color w:val="000000"/>
                <w:sz w:val="20"/>
                <w:szCs w:val="20"/>
              </w:rPr>
              <w:lastRenderedPageBreak/>
              <w:t>работната среда</w:t>
            </w:r>
          </w:p>
        </w:tc>
        <w:tc>
          <w:tcPr>
            <w:tcW w:w="1775" w:type="dxa"/>
            <w:hideMark/>
          </w:tcPr>
          <w:p w:rsidR="00EC42D9" w:rsidRPr="00526A71" w:rsidRDefault="00EC42D9" w:rsidP="00294A09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lastRenderedPageBreak/>
              <w:t xml:space="preserve">В процеса на работа –  на всяка </w:t>
            </w:r>
            <w:r w:rsidRPr="00526A71">
              <w:rPr>
                <w:color w:val="000000"/>
                <w:sz w:val="20"/>
                <w:szCs w:val="20"/>
              </w:rPr>
              <w:lastRenderedPageBreak/>
              <w:t>смяна по 3 точки за всяка работна площадка</w:t>
            </w:r>
          </w:p>
        </w:tc>
        <w:tc>
          <w:tcPr>
            <w:tcW w:w="1497" w:type="dxa"/>
            <w:hideMark/>
          </w:tcPr>
          <w:p w:rsidR="00EC42D9" w:rsidRPr="00526A71" w:rsidRDefault="00EC42D9" w:rsidP="00294A09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lastRenderedPageBreak/>
              <w:t>Брой работни смени</w:t>
            </w:r>
          </w:p>
        </w:tc>
        <w:tc>
          <w:tcPr>
            <w:tcW w:w="1080" w:type="dxa"/>
            <w:hideMark/>
          </w:tcPr>
          <w:p w:rsidR="00EC42D9" w:rsidRPr="00526A71" w:rsidRDefault="00EC42D9" w:rsidP="00294A09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662" w:type="dxa"/>
            <w:noWrap/>
            <w:hideMark/>
          </w:tcPr>
          <w:p w:rsidR="00EC42D9" w:rsidRPr="00526A71" w:rsidRDefault="00EC42D9" w:rsidP="00294A09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C42D9" w:rsidRPr="00526A71" w:rsidRDefault="00EC42D9" w:rsidP="00294A09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2D9" w:rsidRPr="00526A71" w:rsidTr="00613D5B">
        <w:trPr>
          <w:trHeight w:val="638"/>
        </w:trPr>
        <w:tc>
          <w:tcPr>
            <w:cnfStyle w:val="001000000000"/>
            <w:tcW w:w="2435" w:type="dxa"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lastRenderedPageBreak/>
              <w:t>Обемна активност на радон-222 с натрупване 0,5 часа</w:t>
            </w:r>
          </w:p>
        </w:tc>
        <w:tc>
          <w:tcPr>
            <w:tcW w:w="1775" w:type="dxa"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По 1 измерване преди започване на ремонтно възстановителните работи</w:t>
            </w:r>
          </w:p>
        </w:tc>
        <w:tc>
          <w:tcPr>
            <w:tcW w:w="1497" w:type="dxa"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брой минни изработки</w:t>
            </w:r>
          </w:p>
        </w:tc>
        <w:tc>
          <w:tcPr>
            <w:tcW w:w="1080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</w:tcPr>
          <w:p w:rsidR="00EC42D9" w:rsidRPr="00526A71" w:rsidRDefault="00EC42D9" w:rsidP="00294A09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2D9" w:rsidRPr="00526A71" w:rsidTr="00613D5B">
        <w:trPr>
          <w:cnfStyle w:val="000000100000"/>
          <w:trHeight w:val="660"/>
        </w:trPr>
        <w:tc>
          <w:tcPr>
            <w:cnfStyle w:val="001000000000"/>
            <w:tcW w:w="2435" w:type="dxa"/>
            <w:hideMark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Обемна активност на радон-222 с натрупване 0,5 часа</w:t>
            </w:r>
          </w:p>
        </w:tc>
        <w:tc>
          <w:tcPr>
            <w:tcW w:w="1775" w:type="dxa"/>
            <w:hideMark/>
          </w:tcPr>
          <w:p w:rsidR="00EC42D9" w:rsidRPr="00526A71" w:rsidRDefault="00EC42D9" w:rsidP="00294A09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 xml:space="preserve">По 1 път непосредствено след провеждане на взривни работи  –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26A71">
              <w:rPr>
                <w:color w:val="000000"/>
                <w:sz w:val="20"/>
                <w:szCs w:val="20"/>
              </w:rPr>
              <w:t xml:space="preserve"> обекта</w:t>
            </w:r>
          </w:p>
        </w:tc>
        <w:tc>
          <w:tcPr>
            <w:tcW w:w="1497" w:type="dxa"/>
            <w:hideMark/>
          </w:tcPr>
          <w:p w:rsidR="00EC42D9" w:rsidRPr="00526A71" w:rsidRDefault="00EC42D9" w:rsidP="00294A09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Брой взривове</w:t>
            </w:r>
          </w:p>
        </w:tc>
        <w:tc>
          <w:tcPr>
            <w:tcW w:w="1080" w:type="dxa"/>
            <w:hideMark/>
          </w:tcPr>
          <w:p w:rsidR="00EC42D9" w:rsidRPr="00526A71" w:rsidRDefault="00EC42D9" w:rsidP="00294A09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Pr="00526A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EC42D9" w:rsidRPr="00526A71" w:rsidRDefault="00EC42D9" w:rsidP="00294A09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C42D9" w:rsidRPr="00526A71" w:rsidRDefault="00EC42D9" w:rsidP="00294A09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2D9" w:rsidRPr="00526A71" w:rsidTr="00613D5B">
        <w:trPr>
          <w:trHeight w:val="901"/>
        </w:trPr>
        <w:tc>
          <w:tcPr>
            <w:cnfStyle w:val="001000000000"/>
            <w:tcW w:w="2435" w:type="dxa"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Повърхностно β-замърсяване върху наличните конструкции (контаминация)</w:t>
            </w:r>
          </w:p>
        </w:tc>
        <w:tc>
          <w:tcPr>
            <w:tcW w:w="1775" w:type="dxa"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Контролно в участъците в които ще се изграждат ХТС съоръженията (ръчни земни работи)</w:t>
            </w:r>
          </w:p>
        </w:tc>
        <w:tc>
          <w:tcPr>
            <w:tcW w:w="1497" w:type="dxa"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Брой измервания</w:t>
            </w:r>
          </w:p>
        </w:tc>
        <w:tc>
          <w:tcPr>
            <w:tcW w:w="1080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2" w:type="dxa"/>
            <w:noWrap/>
          </w:tcPr>
          <w:p w:rsidR="00EC42D9" w:rsidRPr="00526A71" w:rsidRDefault="00EC42D9" w:rsidP="00294A09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2D9" w:rsidRPr="00526A71" w:rsidTr="00613D5B">
        <w:trPr>
          <w:cnfStyle w:val="000000100000"/>
          <w:trHeight w:val="1043"/>
        </w:trPr>
        <w:tc>
          <w:tcPr>
            <w:cnfStyle w:val="001000000000"/>
            <w:tcW w:w="2435" w:type="dxa"/>
            <w:hideMark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Повърхностно β-замърсяване върху наличните конструкции (контаминация)</w:t>
            </w:r>
          </w:p>
        </w:tc>
        <w:tc>
          <w:tcPr>
            <w:tcW w:w="1775" w:type="dxa"/>
            <w:hideMark/>
          </w:tcPr>
          <w:p w:rsidR="00EC42D9" w:rsidRPr="00526A71" w:rsidRDefault="00EC42D9" w:rsidP="00294A09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Контролно преди започване на пробивните дейности  и участъците в които ще се изграждат ХТС</w:t>
            </w:r>
          </w:p>
        </w:tc>
        <w:tc>
          <w:tcPr>
            <w:tcW w:w="1497" w:type="dxa"/>
            <w:hideMark/>
          </w:tcPr>
          <w:p w:rsidR="00EC42D9" w:rsidRPr="00526A71" w:rsidRDefault="00EC42D9" w:rsidP="00294A09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  <w:lang w:val="en-US"/>
              </w:rPr>
              <w:t>Б</w:t>
            </w:r>
            <w:r w:rsidRPr="00526A71">
              <w:rPr>
                <w:color w:val="000000"/>
                <w:sz w:val="20"/>
                <w:szCs w:val="20"/>
              </w:rPr>
              <w:t>рой ПВР (Ориентировъчно по 6 до 8 изм. на взривно събитие)</w:t>
            </w:r>
          </w:p>
        </w:tc>
        <w:tc>
          <w:tcPr>
            <w:tcW w:w="1080" w:type="dxa"/>
            <w:hideMark/>
          </w:tcPr>
          <w:p w:rsidR="00EC42D9" w:rsidRPr="00526A71" w:rsidRDefault="00EC42D9" w:rsidP="00294A09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26A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EC42D9" w:rsidRPr="00526A71" w:rsidRDefault="00EC42D9" w:rsidP="00294A09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C42D9" w:rsidRPr="00526A71" w:rsidRDefault="00EC42D9" w:rsidP="00294A09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2D9" w:rsidRPr="00526A71" w:rsidTr="00613D5B">
        <w:trPr>
          <w:trHeight w:val="380"/>
        </w:trPr>
        <w:tc>
          <w:tcPr>
            <w:cnfStyle w:val="001000000000"/>
            <w:tcW w:w="2435" w:type="dxa"/>
            <w:hideMark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Повърхностно β-замърсяване върху работно облекло и обувки</w:t>
            </w:r>
          </w:p>
        </w:tc>
        <w:tc>
          <w:tcPr>
            <w:tcW w:w="1775" w:type="dxa"/>
            <w:hideMark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Ежедневно на заето лице в края на работното време (работно облекло и обувки)</w:t>
            </w:r>
          </w:p>
        </w:tc>
        <w:tc>
          <w:tcPr>
            <w:tcW w:w="1497" w:type="dxa"/>
            <w:hideMark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Брой човеко/смени</w:t>
            </w:r>
          </w:p>
        </w:tc>
        <w:tc>
          <w:tcPr>
            <w:tcW w:w="1080" w:type="dxa"/>
            <w:hideMark/>
          </w:tcPr>
          <w:p w:rsidR="00EC42D9" w:rsidRPr="00526A71" w:rsidRDefault="00EC42D9" w:rsidP="00294A09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26A7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62" w:type="dxa"/>
            <w:noWrap/>
            <w:hideMark/>
          </w:tcPr>
          <w:p w:rsidR="00EC42D9" w:rsidRPr="00526A71" w:rsidRDefault="00EC42D9" w:rsidP="00294A09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2D9" w:rsidRPr="00526A71" w:rsidTr="00613D5B">
        <w:trPr>
          <w:cnfStyle w:val="000000100000"/>
          <w:trHeight w:val="666"/>
        </w:trPr>
        <w:tc>
          <w:tcPr>
            <w:cnfStyle w:val="001000000000"/>
            <w:tcW w:w="2435" w:type="dxa"/>
            <w:hideMark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Мощност на дозата гама-лъчение за селектиране материалите от почистване на площадката пред и в минната изработка</w:t>
            </w:r>
          </w:p>
        </w:tc>
        <w:tc>
          <w:tcPr>
            <w:tcW w:w="1775" w:type="dxa"/>
            <w:hideMark/>
          </w:tcPr>
          <w:p w:rsidR="00EC42D9" w:rsidRPr="00526A71" w:rsidRDefault="00EC42D9" w:rsidP="00294A09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При дейностите по почистване</w:t>
            </w:r>
          </w:p>
        </w:tc>
        <w:tc>
          <w:tcPr>
            <w:tcW w:w="1497" w:type="dxa"/>
            <w:hideMark/>
          </w:tcPr>
          <w:p w:rsidR="00EC42D9" w:rsidRPr="00526A71" w:rsidRDefault="00EC42D9" w:rsidP="00294A09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 xml:space="preserve">брой точки </w:t>
            </w:r>
          </w:p>
        </w:tc>
        <w:tc>
          <w:tcPr>
            <w:tcW w:w="1080" w:type="dxa"/>
            <w:hideMark/>
          </w:tcPr>
          <w:p w:rsidR="00EC42D9" w:rsidRPr="00526A71" w:rsidRDefault="00EC42D9" w:rsidP="00294A09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26A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EC42D9" w:rsidRPr="00526A71" w:rsidRDefault="00EC42D9" w:rsidP="00294A09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C42D9" w:rsidRPr="00526A71" w:rsidRDefault="00EC42D9" w:rsidP="00294A09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2D9" w:rsidRPr="00526A71" w:rsidTr="00613D5B">
        <w:trPr>
          <w:trHeight w:val="950"/>
        </w:trPr>
        <w:tc>
          <w:tcPr>
            <w:cnfStyle w:val="001000000000"/>
            <w:tcW w:w="2435" w:type="dxa"/>
            <w:hideMark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Мощност на дозата гама-лъчение за контрол на земните маси необходими за най-горния слой при приобщаване на минните изработки към околния терен</w:t>
            </w:r>
          </w:p>
        </w:tc>
        <w:tc>
          <w:tcPr>
            <w:tcW w:w="1775" w:type="dxa"/>
            <w:hideMark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 xml:space="preserve">На място, преди изкопаване </w:t>
            </w:r>
          </w:p>
        </w:tc>
        <w:tc>
          <w:tcPr>
            <w:tcW w:w="1497" w:type="dxa"/>
            <w:hideMark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 xml:space="preserve">брой точки </w:t>
            </w:r>
          </w:p>
        </w:tc>
        <w:tc>
          <w:tcPr>
            <w:tcW w:w="1080" w:type="dxa"/>
            <w:hideMark/>
          </w:tcPr>
          <w:p w:rsidR="00EC42D9" w:rsidRPr="00526A71" w:rsidRDefault="00EC42D9" w:rsidP="00294A09">
            <w:pPr>
              <w:jc w:val="right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26A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EC42D9" w:rsidRPr="00526A71" w:rsidRDefault="00EC42D9" w:rsidP="00294A09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2D9" w:rsidRPr="00526A71" w:rsidTr="00613D5B">
        <w:trPr>
          <w:cnfStyle w:val="000000100000"/>
          <w:trHeight w:val="454"/>
        </w:trPr>
        <w:tc>
          <w:tcPr>
            <w:cnfStyle w:val="001000000000"/>
            <w:tcW w:w="2435" w:type="dxa"/>
            <w:hideMark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Индивидуален дозиметър. контрол</w:t>
            </w:r>
          </w:p>
        </w:tc>
        <w:tc>
          <w:tcPr>
            <w:tcW w:w="1775" w:type="dxa"/>
            <w:hideMark/>
          </w:tcPr>
          <w:p w:rsidR="00EC42D9" w:rsidRPr="00526A71" w:rsidRDefault="00EC42D9" w:rsidP="00294A09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Веднъж на три месеца</w:t>
            </w:r>
          </w:p>
        </w:tc>
        <w:tc>
          <w:tcPr>
            <w:tcW w:w="1497" w:type="dxa"/>
            <w:hideMark/>
          </w:tcPr>
          <w:p w:rsidR="00EC42D9" w:rsidRPr="00526A71" w:rsidRDefault="00EC42D9" w:rsidP="00294A09">
            <w:pPr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Брой заети лица</w:t>
            </w:r>
          </w:p>
        </w:tc>
        <w:tc>
          <w:tcPr>
            <w:tcW w:w="1080" w:type="dxa"/>
            <w:hideMark/>
          </w:tcPr>
          <w:p w:rsidR="00EC42D9" w:rsidRPr="00526A71" w:rsidRDefault="00EC42D9" w:rsidP="00294A09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26A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2" w:type="dxa"/>
            <w:noWrap/>
            <w:hideMark/>
          </w:tcPr>
          <w:p w:rsidR="00EC42D9" w:rsidRPr="00526A71" w:rsidRDefault="00EC42D9" w:rsidP="00294A09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EC42D9" w:rsidRPr="00526A71" w:rsidRDefault="00EC42D9" w:rsidP="00294A09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C42D9" w:rsidRPr="00526A71" w:rsidRDefault="00EC42D9" w:rsidP="00294A09">
            <w:pPr>
              <w:jc w:val="right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42D9" w:rsidRPr="00526A71" w:rsidTr="00613D5B">
        <w:trPr>
          <w:trHeight w:val="690"/>
        </w:trPr>
        <w:tc>
          <w:tcPr>
            <w:cnfStyle w:val="001000000000"/>
            <w:tcW w:w="2435" w:type="dxa"/>
            <w:tcBorders>
              <w:bottom w:val="single" w:sz="6" w:space="0" w:color="808080"/>
            </w:tcBorders>
            <w:hideMark/>
          </w:tcPr>
          <w:p w:rsidR="00EC42D9" w:rsidRPr="00526A71" w:rsidRDefault="00EC42D9" w:rsidP="00294A09">
            <w:pPr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Мощност на дозата гама-лъчение ( по мрежа 5x5 m). Изготвяне на гама-картограма</w:t>
            </w:r>
          </w:p>
        </w:tc>
        <w:tc>
          <w:tcPr>
            <w:tcW w:w="1775" w:type="dxa"/>
            <w:tcBorders>
              <w:bottom w:val="single" w:sz="6" w:space="0" w:color="808080"/>
            </w:tcBorders>
            <w:hideMark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 xml:space="preserve">След полагане на горния слой земни маси </w:t>
            </w:r>
          </w:p>
        </w:tc>
        <w:tc>
          <w:tcPr>
            <w:tcW w:w="1497" w:type="dxa"/>
            <w:tcBorders>
              <w:bottom w:val="single" w:sz="6" w:space="0" w:color="808080"/>
            </w:tcBorders>
            <w:hideMark/>
          </w:tcPr>
          <w:p w:rsidR="00EC42D9" w:rsidRPr="00526A71" w:rsidRDefault="00EC42D9" w:rsidP="00294A09">
            <w:pPr>
              <w:cnfStyle w:val="000000000000"/>
              <w:rPr>
                <w:color w:val="000000"/>
                <w:sz w:val="20"/>
                <w:szCs w:val="20"/>
                <w:lang w:val="en-US"/>
              </w:rPr>
            </w:pPr>
            <w:r w:rsidRPr="00526A71">
              <w:rPr>
                <w:color w:val="000000"/>
                <w:sz w:val="20"/>
                <w:szCs w:val="20"/>
                <w:lang w:val="en-US"/>
              </w:rPr>
              <w:t>m</w:t>
            </w:r>
            <w:r w:rsidRPr="00526A71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808080"/>
            </w:tcBorders>
            <w:hideMark/>
          </w:tcPr>
          <w:p w:rsidR="00EC42D9" w:rsidRPr="00526A71" w:rsidRDefault="00EC42D9" w:rsidP="00294A09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26A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2" w:type="dxa"/>
            <w:tcBorders>
              <w:bottom w:val="single" w:sz="6" w:space="0" w:color="808080"/>
            </w:tcBorders>
            <w:noWrap/>
            <w:hideMark/>
          </w:tcPr>
          <w:p w:rsidR="00EC42D9" w:rsidRPr="00526A71" w:rsidRDefault="00EC42D9" w:rsidP="00294A09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526A7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62" w:type="dxa"/>
            <w:tcBorders>
              <w:bottom w:val="single" w:sz="6" w:space="0" w:color="808080"/>
            </w:tcBorders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6" w:space="0" w:color="808080"/>
            </w:tcBorders>
          </w:tcPr>
          <w:p w:rsidR="00EC42D9" w:rsidRPr="00526A71" w:rsidRDefault="00EC42D9" w:rsidP="00294A09">
            <w:pPr>
              <w:jc w:val="right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4A09" w:rsidRPr="00526A71" w:rsidTr="00613D5B">
        <w:trPr>
          <w:cnfStyle w:val="000000100000"/>
          <w:trHeight w:val="690"/>
        </w:trPr>
        <w:tc>
          <w:tcPr>
            <w:cnfStyle w:val="001000000000"/>
            <w:tcW w:w="9630" w:type="dxa"/>
            <w:gridSpan w:val="7"/>
            <w:shd w:val="clear" w:color="auto" w:fill="9BBB59" w:themeFill="accent3"/>
            <w:hideMark/>
          </w:tcPr>
          <w:p w:rsidR="00294A09" w:rsidRPr="00406FD4" w:rsidRDefault="00613D5B" w:rsidP="00294A0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294A09" w:rsidRPr="00406FD4">
              <w:rPr>
                <w:b/>
              </w:rPr>
              <w:t>Разходи за издаване на сертификат за съответствие</w:t>
            </w:r>
          </w:p>
          <w:p w:rsidR="00294A09" w:rsidRPr="00526A71" w:rsidRDefault="00294A09" w:rsidP="00294A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126"/>
        <w:gridCol w:w="858"/>
        <w:gridCol w:w="1276"/>
        <w:gridCol w:w="1559"/>
      </w:tblGrid>
      <w:tr w:rsidR="00EC42D9" w:rsidRPr="00406FD4" w:rsidTr="00294A09">
        <w:trPr>
          <w:trHeight w:val="6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D9" w:rsidRPr="00406FD4" w:rsidRDefault="00294A09" w:rsidP="00294A0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дейност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9" w:rsidRPr="00406FD4" w:rsidRDefault="00EC42D9" w:rsidP="00294A09">
            <w:pPr>
              <w:rPr>
                <w:b/>
                <w:color w:val="000000"/>
              </w:rPr>
            </w:pPr>
            <w:r w:rsidRPr="00406FD4">
              <w:rPr>
                <w:b/>
                <w:color w:val="000000"/>
                <w:sz w:val="22"/>
                <w:szCs w:val="22"/>
              </w:rPr>
              <w:t>мярка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9" w:rsidRPr="00406FD4" w:rsidRDefault="00EC42D9" w:rsidP="00294A09">
            <w:pPr>
              <w:rPr>
                <w:b/>
                <w:color w:val="000000"/>
                <w:lang w:val="en-US"/>
              </w:rPr>
            </w:pPr>
            <w:r w:rsidRPr="00406FD4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9" w:rsidRPr="00406FD4" w:rsidRDefault="00EC42D9" w:rsidP="00294A09">
            <w:pPr>
              <w:jc w:val="center"/>
              <w:rPr>
                <w:b/>
                <w:color w:val="000000"/>
              </w:rPr>
            </w:pPr>
            <w:r w:rsidRPr="00406FD4">
              <w:rPr>
                <w:b/>
                <w:color w:val="000000"/>
                <w:sz w:val="22"/>
                <w:szCs w:val="22"/>
              </w:rPr>
              <w:t xml:space="preserve">ед. цена, </w:t>
            </w:r>
            <w:proofErr w:type="spellStart"/>
            <w:r w:rsidRPr="00406FD4">
              <w:rPr>
                <w:b/>
                <w:color w:val="000000"/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9" w:rsidRPr="00406FD4" w:rsidRDefault="00294A09" w:rsidP="00294A09">
            <w:pPr>
              <w:jc w:val="center"/>
              <w:rPr>
                <w:b/>
                <w:color w:val="000000"/>
              </w:rPr>
            </w:pPr>
            <w:r w:rsidRPr="00526A71">
              <w:rPr>
                <w:b/>
                <w:bCs/>
                <w:color w:val="000000"/>
                <w:sz w:val="20"/>
                <w:szCs w:val="20"/>
              </w:rPr>
              <w:t xml:space="preserve">Стойност, </w:t>
            </w:r>
            <w:proofErr w:type="spellStart"/>
            <w:r w:rsidRPr="00526A71">
              <w:rPr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без ДДС</w:t>
            </w:r>
          </w:p>
        </w:tc>
      </w:tr>
      <w:tr w:rsidR="00EC42D9" w:rsidRPr="00406FD4" w:rsidTr="00294A09">
        <w:trPr>
          <w:trHeight w:val="11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D9" w:rsidRPr="00406FD4" w:rsidRDefault="00EC42D9" w:rsidP="00294A09">
            <w:pPr>
              <w:rPr>
                <w:color w:val="000000"/>
              </w:rPr>
            </w:pPr>
            <w:r w:rsidRPr="00406FD4">
              <w:rPr>
                <w:color w:val="000000"/>
                <w:sz w:val="22"/>
                <w:szCs w:val="22"/>
              </w:rPr>
              <w:t>Дозиметрични и радиометрични измервания в обект с източник на йонизиращо лъчение от втора степен на сложност до 20 точки (за обща площ 1400 m</w:t>
            </w:r>
            <w:r w:rsidRPr="0027237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06FD4">
              <w:rPr>
                <w:color w:val="000000"/>
                <w:sz w:val="22"/>
                <w:szCs w:val="22"/>
              </w:rPr>
              <w:t xml:space="preserve"> с измерване по мрежа 10х10 m  + началните нулеви точки на мрежата)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9" w:rsidRPr="00406FD4" w:rsidRDefault="00EC42D9" w:rsidP="00294A09">
            <w:pPr>
              <w:rPr>
                <w:color w:val="000000"/>
              </w:rPr>
            </w:pPr>
            <w:r w:rsidRPr="00406FD4">
              <w:rPr>
                <w:color w:val="000000"/>
                <w:sz w:val="22"/>
                <w:szCs w:val="22"/>
              </w:rPr>
              <w:t>точки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9" w:rsidRPr="00406FD4" w:rsidRDefault="00EC42D9" w:rsidP="00294A09">
            <w:pPr>
              <w:jc w:val="center"/>
              <w:rPr>
                <w:color w:val="000000"/>
              </w:rPr>
            </w:pPr>
            <w:r w:rsidRPr="00406FD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D9" w:rsidRPr="00406FD4" w:rsidRDefault="00EC42D9" w:rsidP="00294A0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D9" w:rsidRPr="00406FD4" w:rsidRDefault="00EC42D9" w:rsidP="00294A09">
            <w:pPr>
              <w:jc w:val="center"/>
              <w:rPr>
                <w:color w:val="000000"/>
              </w:rPr>
            </w:pPr>
          </w:p>
        </w:tc>
      </w:tr>
      <w:tr w:rsidR="00EC42D9" w:rsidRPr="00406FD4" w:rsidTr="00613D5B">
        <w:trPr>
          <w:trHeight w:val="551"/>
        </w:trPr>
        <w:tc>
          <w:tcPr>
            <w:tcW w:w="4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D9" w:rsidRPr="00406FD4" w:rsidRDefault="00EC42D9" w:rsidP="00294A09">
            <w:pPr>
              <w:rPr>
                <w:color w:val="000000"/>
              </w:rPr>
            </w:pPr>
            <w:r w:rsidRPr="00406FD4">
              <w:rPr>
                <w:color w:val="000000"/>
                <w:sz w:val="22"/>
                <w:szCs w:val="22"/>
              </w:rPr>
              <w:lastRenderedPageBreak/>
              <w:t>Издаване на здравно заключение/сертификат за съответствие</w:t>
            </w:r>
          </w:p>
        </w:tc>
        <w:tc>
          <w:tcPr>
            <w:tcW w:w="1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9" w:rsidRPr="00406FD4" w:rsidRDefault="00EC42D9" w:rsidP="00294A09">
            <w:pPr>
              <w:rPr>
                <w:color w:val="000000"/>
              </w:rPr>
            </w:pPr>
            <w:r w:rsidRPr="00406FD4">
              <w:rPr>
                <w:color w:val="000000"/>
                <w:sz w:val="22"/>
                <w:szCs w:val="22"/>
              </w:rPr>
              <w:t xml:space="preserve">подобекти </w:t>
            </w: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9" w:rsidRPr="00406FD4" w:rsidRDefault="00EC42D9" w:rsidP="00294A09">
            <w:pPr>
              <w:jc w:val="center"/>
              <w:rPr>
                <w:color w:val="000000"/>
              </w:rPr>
            </w:pPr>
            <w:r w:rsidRPr="00406F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D9" w:rsidRPr="00406FD4" w:rsidRDefault="00EC42D9" w:rsidP="00294A0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D9" w:rsidRPr="00406FD4" w:rsidRDefault="00EC42D9" w:rsidP="00294A09">
            <w:pPr>
              <w:jc w:val="center"/>
              <w:rPr>
                <w:color w:val="000000"/>
              </w:rPr>
            </w:pPr>
          </w:p>
        </w:tc>
      </w:tr>
      <w:tr w:rsidR="00EC42D9" w:rsidRPr="00406FD4" w:rsidTr="00613D5B">
        <w:trPr>
          <w:trHeight w:val="300"/>
        </w:trPr>
        <w:tc>
          <w:tcPr>
            <w:tcW w:w="8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6E3BC" w:themeFill="accent3" w:themeFillTint="66"/>
            <w:vAlign w:val="bottom"/>
            <w:hideMark/>
          </w:tcPr>
          <w:p w:rsidR="00EC42D9" w:rsidRDefault="00EC42D9" w:rsidP="00EC42D9">
            <w:pPr>
              <w:rPr>
                <w:b/>
              </w:rPr>
            </w:pPr>
            <w:r w:rsidRPr="00A17DB6">
              <w:rPr>
                <w:b/>
              </w:rPr>
              <w:t xml:space="preserve">Общо разходи за изпълнение на програмата за радиационна защита, радиационен контрол и издаване </w:t>
            </w:r>
            <w:r w:rsidR="00294A09">
              <w:rPr>
                <w:b/>
              </w:rPr>
              <w:t xml:space="preserve">на сертификат за съответствие </w:t>
            </w:r>
            <w:r w:rsidR="00613D5B">
              <w:rPr>
                <w:b/>
              </w:rPr>
              <w:t>в лв. без ДДС</w:t>
            </w:r>
          </w:p>
          <w:p w:rsidR="00EC42D9" w:rsidRPr="00406FD4" w:rsidRDefault="00EC42D9" w:rsidP="00294A09">
            <w:pPr>
              <w:jc w:val="center"/>
              <w:rPr>
                <w:b/>
                <w:color w:val="000000"/>
              </w:rPr>
            </w:pPr>
            <w:r w:rsidRPr="00406FD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D6E3BC" w:themeFill="accent3" w:themeFillTint="66"/>
            <w:noWrap/>
            <w:vAlign w:val="bottom"/>
          </w:tcPr>
          <w:p w:rsidR="00EC42D9" w:rsidRPr="00406FD4" w:rsidRDefault="00EC42D9" w:rsidP="00294A09">
            <w:pPr>
              <w:jc w:val="center"/>
              <w:rPr>
                <w:b/>
                <w:color w:val="000000"/>
              </w:rPr>
            </w:pPr>
          </w:p>
        </w:tc>
      </w:tr>
    </w:tbl>
    <w:p w:rsidR="00EC42D9" w:rsidRDefault="00EC42D9" w:rsidP="00EC42D9">
      <w:pPr>
        <w:rPr>
          <w:b/>
        </w:rPr>
      </w:pPr>
    </w:p>
    <w:p w:rsidR="00A46712" w:rsidRPr="008553A9" w:rsidRDefault="00A46712" w:rsidP="00A46712">
      <w:pPr>
        <w:pStyle w:val="Default"/>
        <w:rPr>
          <w:rFonts w:ascii="Times New Roman" w:hAnsi="Times New Roman" w:cs="Times New Roman"/>
        </w:rPr>
      </w:pPr>
    </w:p>
    <w:p w:rsidR="00A46712" w:rsidRPr="0080212B" w:rsidRDefault="00A46712" w:rsidP="00A46712">
      <w:pPr>
        <w:pStyle w:val="Default"/>
        <w:jc w:val="both"/>
        <w:rPr>
          <w:rFonts w:ascii="Times New Roman" w:hAnsi="Times New Roman" w:cs="Times New Roman"/>
        </w:rPr>
      </w:pPr>
      <w:r>
        <w:tab/>
      </w:r>
      <w:r w:rsidRPr="0080212B">
        <w:rPr>
          <w:rFonts w:ascii="Times New Roman" w:hAnsi="Times New Roman" w:cs="Times New Roman"/>
        </w:rPr>
        <w:t xml:space="preserve">Горепосочената цена включва всички разходи по изпълнението на предмета на поръчката, в т.ч </w:t>
      </w:r>
      <w:r>
        <w:rPr>
          <w:rFonts w:ascii="Times New Roman" w:hAnsi="Times New Roman" w:cs="Times New Roman"/>
        </w:rPr>
        <w:t xml:space="preserve">разходи за радиационна програма и дозиметричен контрол, както </w:t>
      </w:r>
      <w:r w:rsidRPr="0080212B">
        <w:rPr>
          <w:rFonts w:ascii="Times New Roman" w:hAnsi="Times New Roman" w:cs="Times New Roman"/>
        </w:rPr>
        <w:t xml:space="preserve">и печалба. </w:t>
      </w:r>
    </w:p>
    <w:p w:rsidR="00A46712" w:rsidRPr="0080212B" w:rsidRDefault="00A46712" w:rsidP="00A46712">
      <w:pPr>
        <w:pStyle w:val="Default"/>
        <w:jc w:val="both"/>
        <w:rPr>
          <w:rFonts w:ascii="Times New Roman" w:hAnsi="Times New Roman" w:cs="Times New Roman"/>
        </w:rPr>
      </w:pPr>
      <w:r w:rsidRPr="0080212B">
        <w:rPr>
          <w:rFonts w:ascii="Times New Roman" w:hAnsi="Times New Roman" w:cs="Times New Roman"/>
        </w:rPr>
        <w:tab/>
        <w:t xml:space="preserve"> </w:t>
      </w:r>
    </w:p>
    <w:p w:rsidR="00507972" w:rsidRPr="00507972" w:rsidRDefault="006477EA" w:rsidP="005B40F7">
      <w:pPr>
        <w:ind w:firstLine="705"/>
        <w:jc w:val="both"/>
        <w:rPr>
          <w:i/>
        </w:rPr>
      </w:pPr>
      <w:r w:rsidRPr="0043614E">
        <w:t xml:space="preserve">Стойността, процентът от общата цена на конкретната част от </w:t>
      </w:r>
      <w:r w:rsidR="00951661" w:rsidRPr="0043614E">
        <w:t>предме</w:t>
      </w:r>
      <w:r w:rsidRPr="0043614E">
        <w:t>та на поръчката, която ще се изпълни от подизпълнител/и е ………………………………………………………………………………………………</w:t>
      </w:r>
      <w:r w:rsidR="00A02E23" w:rsidRPr="0043614E">
        <w:t>...</w:t>
      </w:r>
      <w:r w:rsidRPr="0043614E">
        <w:t>…………</w:t>
      </w:r>
      <w:r w:rsidR="00A02E23" w:rsidRPr="0043614E">
        <w:t>………</w:t>
      </w:r>
      <w:r w:rsidR="00507972">
        <w:t>……………………………………………………………………………..(</w:t>
      </w:r>
      <w:r w:rsidR="00507972">
        <w:rPr>
          <w:i/>
        </w:rPr>
        <w:t>ако е приложимо).</w:t>
      </w:r>
    </w:p>
    <w:p w:rsidR="000C6826" w:rsidRPr="007443BC" w:rsidRDefault="000C6826" w:rsidP="005B40F7">
      <w:pPr>
        <w:ind w:firstLine="705"/>
        <w:jc w:val="both"/>
      </w:pPr>
      <w:r w:rsidRPr="0043614E">
        <w:t xml:space="preserve">Съгласни сме валидността на нашето предложение да бъде </w:t>
      </w:r>
      <w:r w:rsidRPr="0043614E">
        <w:rPr>
          <w:b/>
        </w:rPr>
        <w:t xml:space="preserve">90 </w:t>
      </w:r>
      <w:r w:rsidR="009D280A">
        <w:rPr>
          <w:b/>
        </w:rPr>
        <w:t xml:space="preserve">(деветдесет) </w:t>
      </w:r>
      <w:r w:rsidRPr="0043614E">
        <w:rPr>
          <w:b/>
        </w:rPr>
        <w:t>дни</w:t>
      </w:r>
      <w:r w:rsidRPr="0043614E">
        <w:t>, считано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294A09" w:rsidRPr="0080212B" w:rsidRDefault="00294A09" w:rsidP="00294A0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212B">
        <w:rPr>
          <w:rFonts w:ascii="Times New Roman" w:hAnsi="Times New Roman" w:cs="Times New Roman"/>
        </w:rPr>
        <w:t xml:space="preserve">Заявяваме, че ако поръчката ни бъде възложена, до подписване на договора настоящата оферта ще представлява споразумение между нас и Възложителя. </w:t>
      </w:r>
    </w:p>
    <w:p w:rsidR="00294A09" w:rsidRPr="0080212B" w:rsidRDefault="00294A09" w:rsidP="00294A09">
      <w:pPr>
        <w:pStyle w:val="Default"/>
        <w:jc w:val="both"/>
        <w:rPr>
          <w:rFonts w:ascii="Times New Roman" w:hAnsi="Times New Roman" w:cs="Times New Roman"/>
        </w:rPr>
      </w:pPr>
      <w:r w:rsidRPr="0080212B">
        <w:rPr>
          <w:rFonts w:ascii="Times New Roman" w:hAnsi="Times New Roman" w:cs="Times New Roman"/>
        </w:rPr>
        <w:tab/>
        <w:t>Приемаме, че изборът на Възложителя е единствено и изключително негово право</w:t>
      </w:r>
      <w:r w:rsidRPr="0080212B">
        <w:rPr>
          <w:rFonts w:ascii="Times New Roman" w:hAnsi="Times New Roman" w:cs="Times New Roman"/>
          <w:b/>
          <w:bCs/>
        </w:rPr>
        <w:t xml:space="preserve">. </w:t>
      </w:r>
    </w:p>
    <w:p w:rsidR="000C6826" w:rsidRPr="007443BC" w:rsidRDefault="000C6826" w:rsidP="005B40F7">
      <w:pPr>
        <w:autoSpaceDE w:val="0"/>
        <w:autoSpaceDN w:val="0"/>
        <w:jc w:val="both"/>
        <w:rPr>
          <w:lang w:val="ru-RU"/>
        </w:rPr>
      </w:pPr>
    </w:p>
    <w:p w:rsidR="000C6826" w:rsidRPr="00A46712" w:rsidRDefault="000C6826" w:rsidP="005B40F7">
      <w:pPr>
        <w:ind w:firstLine="705"/>
        <w:jc w:val="both"/>
        <w:rPr>
          <w:i/>
          <w:sz w:val="20"/>
        </w:rPr>
      </w:pPr>
      <w:r w:rsidRPr="00A46712">
        <w:rPr>
          <w:i/>
          <w:sz w:val="20"/>
          <w:lang w:val="ru-RU"/>
        </w:rPr>
        <w:t>Участникът носи отговорността за грешки или пропуски в изчисляването на предлаганите от него цени.</w:t>
      </w:r>
      <w:r w:rsidRPr="00A46712">
        <w:rPr>
          <w:i/>
          <w:sz w:val="20"/>
        </w:rPr>
        <w:t xml:space="preserve"> </w:t>
      </w:r>
      <w:r w:rsidRPr="00A46712">
        <w:rPr>
          <w:i/>
          <w:sz w:val="20"/>
          <w:lang w:val="ru-RU"/>
        </w:rPr>
        <w:t>При различие между сумите, посочени с цифри и с думи, за вярно се приема словесно изписаната сума</w:t>
      </w:r>
      <w:r w:rsidRPr="00A46712">
        <w:rPr>
          <w:i/>
          <w:sz w:val="20"/>
        </w:rPr>
        <w:t>.</w:t>
      </w:r>
    </w:p>
    <w:p w:rsidR="00231647" w:rsidRDefault="00231647" w:rsidP="00035322">
      <w:pPr>
        <w:ind w:left="705"/>
        <w:jc w:val="both"/>
      </w:pPr>
    </w:p>
    <w:p w:rsidR="000C6826" w:rsidRDefault="000C6826" w:rsidP="007B2A52">
      <w:pPr>
        <w:jc w:val="both"/>
      </w:pPr>
    </w:p>
    <w:p w:rsidR="000C6826" w:rsidRDefault="000C6826" w:rsidP="007B2A52">
      <w:pPr>
        <w:jc w:val="both"/>
      </w:pPr>
    </w:p>
    <w:p w:rsidR="000C6826" w:rsidRDefault="000C6826" w:rsidP="007B2A52">
      <w:pPr>
        <w:jc w:val="both"/>
      </w:pPr>
    </w:p>
    <w:p w:rsidR="00035322" w:rsidRPr="00A07803" w:rsidRDefault="00035322" w:rsidP="007B2A52">
      <w:pPr>
        <w:jc w:val="both"/>
      </w:pPr>
      <w:r>
        <w:t>гр. ……………….</w:t>
      </w:r>
      <w:r>
        <w:tab/>
      </w:r>
      <w:r>
        <w:tab/>
      </w:r>
      <w:r>
        <w:tab/>
      </w:r>
      <w:r>
        <w:tab/>
      </w:r>
      <w:r>
        <w:tab/>
        <w:t>С уважение</w:t>
      </w:r>
      <w:r w:rsidR="00A07803">
        <w:t>:</w:t>
      </w:r>
    </w:p>
    <w:p w:rsidR="00035322" w:rsidRPr="00B135C0" w:rsidRDefault="000C6826" w:rsidP="00B135C0">
      <w:pPr>
        <w:rPr>
          <w:sz w:val="20"/>
          <w:szCs w:val="20"/>
        </w:rPr>
      </w:pPr>
      <w:r>
        <w:t>……………</w:t>
      </w:r>
      <w:r w:rsidR="00035322">
        <w:t>201</w:t>
      </w:r>
      <w:r w:rsidR="00507972">
        <w:t>6</w:t>
      </w:r>
      <w:r w:rsidR="000F67AD">
        <w:t xml:space="preserve"> </w:t>
      </w:r>
      <w:r w:rsidR="00035322">
        <w:t>г.</w:t>
      </w:r>
      <w:r w:rsidR="00035322">
        <w:tab/>
      </w:r>
      <w:r w:rsidR="00035322">
        <w:tab/>
      </w:r>
      <w:r w:rsidR="00035322">
        <w:tab/>
      </w:r>
      <w:r w:rsidR="00035322">
        <w:tab/>
      </w:r>
      <w:r w:rsidR="00035322">
        <w:tab/>
        <w:t>/име, длъжност, подпис и печат/</w:t>
      </w:r>
      <w:r w:rsidR="007B2A52" w:rsidRPr="007B2A52">
        <w:rPr>
          <w:sz w:val="20"/>
          <w:szCs w:val="20"/>
        </w:rPr>
        <w:t xml:space="preserve"> </w:t>
      </w:r>
    </w:p>
    <w:p w:rsidR="005B40F7" w:rsidRPr="00B135C0" w:rsidRDefault="005B40F7">
      <w:pPr>
        <w:rPr>
          <w:sz w:val="20"/>
          <w:szCs w:val="20"/>
        </w:rPr>
      </w:pPr>
    </w:p>
    <w:sectPr w:rsidR="005B40F7" w:rsidRPr="00B135C0" w:rsidSect="00830585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7D4"/>
    <w:multiLevelType w:val="multilevel"/>
    <w:tmpl w:val="CB88CE7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>
    <w:nsid w:val="0FE43F9A"/>
    <w:multiLevelType w:val="hybridMultilevel"/>
    <w:tmpl w:val="6B529992"/>
    <w:lvl w:ilvl="0" w:tplc="0E204E06">
      <w:numFmt w:val="none"/>
      <w:lvlText w:val=""/>
      <w:lvlJc w:val="left"/>
      <w:pPr>
        <w:tabs>
          <w:tab w:val="num" w:pos="360"/>
        </w:tabs>
      </w:pPr>
    </w:lvl>
    <w:lvl w:ilvl="1" w:tplc="B230853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E42E2C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2AEF8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64E232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3A6C9A4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EA2A51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3AC344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662C045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F885935"/>
    <w:multiLevelType w:val="hybridMultilevel"/>
    <w:tmpl w:val="B0F8C2E0"/>
    <w:lvl w:ilvl="0" w:tplc="257C6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6382115"/>
    <w:multiLevelType w:val="hybridMultilevel"/>
    <w:tmpl w:val="E8DCF194"/>
    <w:lvl w:ilvl="0" w:tplc="2A543A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A657F1"/>
    <w:rsid w:val="000035C4"/>
    <w:rsid w:val="00007D77"/>
    <w:rsid w:val="00010EE4"/>
    <w:rsid w:val="00014175"/>
    <w:rsid w:val="00021BE2"/>
    <w:rsid w:val="00025C6D"/>
    <w:rsid w:val="000275DD"/>
    <w:rsid w:val="000326D4"/>
    <w:rsid w:val="00034011"/>
    <w:rsid w:val="00035322"/>
    <w:rsid w:val="000364E9"/>
    <w:rsid w:val="000366C1"/>
    <w:rsid w:val="000367D0"/>
    <w:rsid w:val="000375AB"/>
    <w:rsid w:val="00037E92"/>
    <w:rsid w:val="00040A30"/>
    <w:rsid w:val="00043790"/>
    <w:rsid w:val="00045C87"/>
    <w:rsid w:val="00047B54"/>
    <w:rsid w:val="00050EDE"/>
    <w:rsid w:val="00054E8B"/>
    <w:rsid w:val="00055743"/>
    <w:rsid w:val="00062295"/>
    <w:rsid w:val="00074C9B"/>
    <w:rsid w:val="00075FB2"/>
    <w:rsid w:val="00077284"/>
    <w:rsid w:val="00081E11"/>
    <w:rsid w:val="00081F8F"/>
    <w:rsid w:val="0009186D"/>
    <w:rsid w:val="000A37D0"/>
    <w:rsid w:val="000B21F7"/>
    <w:rsid w:val="000B328F"/>
    <w:rsid w:val="000B66AE"/>
    <w:rsid w:val="000B6700"/>
    <w:rsid w:val="000B7178"/>
    <w:rsid w:val="000C10E2"/>
    <w:rsid w:val="000C34EB"/>
    <w:rsid w:val="000C6826"/>
    <w:rsid w:val="000D2D2F"/>
    <w:rsid w:val="000D3D52"/>
    <w:rsid w:val="000D5652"/>
    <w:rsid w:val="000D5FFF"/>
    <w:rsid w:val="000D62E4"/>
    <w:rsid w:val="000E3BEA"/>
    <w:rsid w:val="000E74C1"/>
    <w:rsid w:val="000F4173"/>
    <w:rsid w:val="000F67AD"/>
    <w:rsid w:val="00102614"/>
    <w:rsid w:val="00111F47"/>
    <w:rsid w:val="00122DFB"/>
    <w:rsid w:val="00131469"/>
    <w:rsid w:val="00132A29"/>
    <w:rsid w:val="00137B1F"/>
    <w:rsid w:val="001425FC"/>
    <w:rsid w:val="00142871"/>
    <w:rsid w:val="00142FF1"/>
    <w:rsid w:val="00143685"/>
    <w:rsid w:val="001514C8"/>
    <w:rsid w:val="001515DB"/>
    <w:rsid w:val="00153ADF"/>
    <w:rsid w:val="001556CE"/>
    <w:rsid w:val="00163FF1"/>
    <w:rsid w:val="00171F81"/>
    <w:rsid w:val="00174109"/>
    <w:rsid w:val="00174B10"/>
    <w:rsid w:val="00175D36"/>
    <w:rsid w:val="001869C1"/>
    <w:rsid w:val="00187705"/>
    <w:rsid w:val="00187E8A"/>
    <w:rsid w:val="0019242A"/>
    <w:rsid w:val="001957BE"/>
    <w:rsid w:val="001A5279"/>
    <w:rsid w:val="001A5C13"/>
    <w:rsid w:val="001A63DF"/>
    <w:rsid w:val="001B478C"/>
    <w:rsid w:val="001B4B0F"/>
    <w:rsid w:val="001B609D"/>
    <w:rsid w:val="001B74C3"/>
    <w:rsid w:val="001C1200"/>
    <w:rsid w:val="001C7746"/>
    <w:rsid w:val="001D3812"/>
    <w:rsid w:val="001D3AB3"/>
    <w:rsid w:val="001D6185"/>
    <w:rsid w:val="001E0358"/>
    <w:rsid w:val="001E2142"/>
    <w:rsid w:val="001F6F07"/>
    <w:rsid w:val="00200C51"/>
    <w:rsid w:val="00202E30"/>
    <w:rsid w:val="00204F19"/>
    <w:rsid w:val="00210DE2"/>
    <w:rsid w:val="0021184B"/>
    <w:rsid w:val="002141DB"/>
    <w:rsid w:val="00214B31"/>
    <w:rsid w:val="0022106E"/>
    <w:rsid w:val="00225ABA"/>
    <w:rsid w:val="00225D79"/>
    <w:rsid w:val="002263E0"/>
    <w:rsid w:val="00227FCD"/>
    <w:rsid w:val="00231647"/>
    <w:rsid w:val="0023184E"/>
    <w:rsid w:val="00237E8A"/>
    <w:rsid w:val="00242D0F"/>
    <w:rsid w:val="0024351B"/>
    <w:rsid w:val="002446D7"/>
    <w:rsid w:val="00245AE7"/>
    <w:rsid w:val="0025745F"/>
    <w:rsid w:val="00260377"/>
    <w:rsid w:val="00263CED"/>
    <w:rsid w:val="0026752A"/>
    <w:rsid w:val="00280B5D"/>
    <w:rsid w:val="00282516"/>
    <w:rsid w:val="00282550"/>
    <w:rsid w:val="00283189"/>
    <w:rsid w:val="00286244"/>
    <w:rsid w:val="00287AD9"/>
    <w:rsid w:val="00292A84"/>
    <w:rsid w:val="00294A09"/>
    <w:rsid w:val="002A22A3"/>
    <w:rsid w:val="002A577D"/>
    <w:rsid w:val="002A6D44"/>
    <w:rsid w:val="002A749D"/>
    <w:rsid w:val="002B2221"/>
    <w:rsid w:val="002B28C6"/>
    <w:rsid w:val="002B364D"/>
    <w:rsid w:val="002C324F"/>
    <w:rsid w:val="002C42EF"/>
    <w:rsid w:val="002D4F1F"/>
    <w:rsid w:val="002E7746"/>
    <w:rsid w:val="002F49B8"/>
    <w:rsid w:val="002F58BD"/>
    <w:rsid w:val="00306890"/>
    <w:rsid w:val="003118FA"/>
    <w:rsid w:val="00311F32"/>
    <w:rsid w:val="00313891"/>
    <w:rsid w:val="00317AE5"/>
    <w:rsid w:val="00320232"/>
    <w:rsid w:val="00325926"/>
    <w:rsid w:val="00327F56"/>
    <w:rsid w:val="003301D1"/>
    <w:rsid w:val="00332D90"/>
    <w:rsid w:val="0034171F"/>
    <w:rsid w:val="00344BEB"/>
    <w:rsid w:val="003478F8"/>
    <w:rsid w:val="00360C4D"/>
    <w:rsid w:val="003629E3"/>
    <w:rsid w:val="00364304"/>
    <w:rsid w:val="003765C9"/>
    <w:rsid w:val="00390688"/>
    <w:rsid w:val="003A20C3"/>
    <w:rsid w:val="003A29F8"/>
    <w:rsid w:val="003A7637"/>
    <w:rsid w:val="003A77DE"/>
    <w:rsid w:val="003B5B84"/>
    <w:rsid w:val="003B5EA2"/>
    <w:rsid w:val="003C0D6A"/>
    <w:rsid w:val="003E49AA"/>
    <w:rsid w:val="00421BCC"/>
    <w:rsid w:val="00422530"/>
    <w:rsid w:val="0042417D"/>
    <w:rsid w:val="00433DC5"/>
    <w:rsid w:val="00434EC4"/>
    <w:rsid w:val="00435BDB"/>
    <w:rsid w:val="0043614E"/>
    <w:rsid w:val="00437D58"/>
    <w:rsid w:val="00440BA8"/>
    <w:rsid w:val="00450054"/>
    <w:rsid w:val="0045166D"/>
    <w:rsid w:val="00451ACF"/>
    <w:rsid w:val="00452A93"/>
    <w:rsid w:val="004544FA"/>
    <w:rsid w:val="00454DD7"/>
    <w:rsid w:val="00465335"/>
    <w:rsid w:val="004666D4"/>
    <w:rsid w:val="00467D6E"/>
    <w:rsid w:val="00470E61"/>
    <w:rsid w:val="00473BCA"/>
    <w:rsid w:val="004753E2"/>
    <w:rsid w:val="00476484"/>
    <w:rsid w:val="004866C1"/>
    <w:rsid w:val="00487001"/>
    <w:rsid w:val="00492755"/>
    <w:rsid w:val="00496918"/>
    <w:rsid w:val="00496E25"/>
    <w:rsid w:val="00497662"/>
    <w:rsid w:val="004A430B"/>
    <w:rsid w:val="004B59A8"/>
    <w:rsid w:val="004B7FDF"/>
    <w:rsid w:val="004C0286"/>
    <w:rsid w:val="004C1BDD"/>
    <w:rsid w:val="004D0347"/>
    <w:rsid w:val="004D498A"/>
    <w:rsid w:val="004D5981"/>
    <w:rsid w:val="004E5C9F"/>
    <w:rsid w:val="004F1026"/>
    <w:rsid w:val="004F2A17"/>
    <w:rsid w:val="004F4A99"/>
    <w:rsid w:val="00501665"/>
    <w:rsid w:val="005020C9"/>
    <w:rsid w:val="00503809"/>
    <w:rsid w:val="005063D7"/>
    <w:rsid w:val="00507972"/>
    <w:rsid w:val="00512434"/>
    <w:rsid w:val="00525282"/>
    <w:rsid w:val="00526704"/>
    <w:rsid w:val="005346BA"/>
    <w:rsid w:val="00541EB5"/>
    <w:rsid w:val="00545B32"/>
    <w:rsid w:val="00552310"/>
    <w:rsid w:val="00552A6E"/>
    <w:rsid w:val="005531E7"/>
    <w:rsid w:val="0055792F"/>
    <w:rsid w:val="00557EEA"/>
    <w:rsid w:val="0056070D"/>
    <w:rsid w:val="00565003"/>
    <w:rsid w:val="005728E2"/>
    <w:rsid w:val="005739CD"/>
    <w:rsid w:val="00576763"/>
    <w:rsid w:val="00580656"/>
    <w:rsid w:val="00582946"/>
    <w:rsid w:val="00584035"/>
    <w:rsid w:val="00584E9B"/>
    <w:rsid w:val="005861C6"/>
    <w:rsid w:val="00591C5F"/>
    <w:rsid w:val="005929D9"/>
    <w:rsid w:val="00594E41"/>
    <w:rsid w:val="005B0007"/>
    <w:rsid w:val="005B2C83"/>
    <w:rsid w:val="005B40F7"/>
    <w:rsid w:val="005B55C9"/>
    <w:rsid w:val="005E1085"/>
    <w:rsid w:val="005E551F"/>
    <w:rsid w:val="005E5E46"/>
    <w:rsid w:val="005F23AD"/>
    <w:rsid w:val="005F251E"/>
    <w:rsid w:val="005F28DB"/>
    <w:rsid w:val="005F2EC9"/>
    <w:rsid w:val="005F7137"/>
    <w:rsid w:val="00605B7C"/>
    <w:rsid w:val="00612D62"/>
    <w:rsid w:val="00613D5B"/>
    <w:rsid w:val="00616848"/>
    <w:rsid w:val="00621EB9"/>
    <w:rsid w:val="006279C0"/>
    <w:rsid w:val="00634EA7"/>
    <w:rsid w:val="00635FC1"/>
    <w:rsid w:val="00637C2E"/>
    <w:rsid w:val="00641C62"/>
    <w:rsid w:val="006477EA"/>
    <w:rsid w:val="00655E26"/>
    <w:rsid w:val="00670559"/>
    <w:rsid w:val="00671069"/>
    <w:rsid w:val="00671118"/>
    <w:rsid w:val="006728A0"/>
    <w:rsid w:val="00673EAA"/>
    <w:rsid w:val="00677FFB"/>
    <w:rsid w:val="00682B31"/>
    <w:rsid w:val="006841B3"/>
    <w:rsid w:val="00685EFB"/>
    <w:rsid w:val="00697744"/>
    <w:rsid w:val="006A0D30"/>
    <w:rsid w:val="006A3013"/>
    <w:rsid w:val="006A4065"/>
    <w:rsid w:val="006A4B04"/>
    <w:rsid w:val="006B2A77"/>
    <w:rsid w:val="006B497B"/>
    <w:rsid w:val="006B728C"/>
    <w:rsid w:val="006D5D8A"/>
    <w:rsid w:val="006E0215"/>
    <w:rsid w:val="006F1EFA"/>
    <w:rsid w:val="006F247F"/>
    <w:rsid w:val="006F7165"/>
    <w:rsid w:val="0070506E"/>
    <w:rsid w:val="007123EB"/>
    <w:rsid w:val="00712413"/>
    <w:rsid w:val="00713ABE"/>
    <w:rsid w:val="00715148"/>
    <w:rsid w:val="007170F8"/>
    <w:rsid w:val="00724719"/>
    <w:rsid w:val="007343FE"/>
    <w:rsid w:val="00740CD6"/>
    <w:rsid w:val="00747923"/>
    <w:rsid w:val="00747CD4"/>
    <w:rsid w:val="00752D73"/>
    <w:rsid w:val="007544DD"/>
    <w:rsid w:val="00770108"/>
    <w:rsid w:val="0077724F"/>
    <w:rsid w:val="00783D1D"/>
    <w:rsid w:val="007900B9"/>
    <w:rsid w:val="007A06C9"/>
    <w:rsid w:val="007A1823"/>
    <w:rsid w:val="007B2A52"/>
    <w:rsid w:val="007B62D5"/>
    <w:rsid w:val="007C107C"/>
    <w:rsid w:val="007C2477"/>
    <w:rsid w:val="007C3E6E"/>
    <w:rsid w:val="007C4B05"/>
    <w:rsid w:val="007C4E41"/>
    <w:rsid w:val="007C644D"/>
    <w:rsid w:val="007D13C7"/>
    <w:rsid w:val="007E082E"/>
    <w:rsid w:val="007E3A7D"/>
    <w:rsid w:val="007F0F85"/>
    <w:rsid w:val="007F1BA8"/>
    <w:rsid w:val="007F2914"/>
    <w:rsid w:val="007F7534"/>
    <w:rsid w:val="00802C4D"/>
    <w:rsid w:val="008213FE"/>
    <w:rsid w:val="00821433"/>
    <w:rsid w:val="00827266"/>
    <w:rsid w:val="00830585"/>
    <w:rsid w:val="008309EB"/>
    <w:rsid w:val="0083189D"/>
    <w:rsid w:val="00835619"/>
    <w:rsid w:val="00844C09"/>
    <w:rsid w:val="00845486"/>
    <w:rsid w:val="00846749"/>
    <w:rsid w:val="00850D77"/>
    <w:rsid w:val="00857ADF"/>
    <w:rsid w:val="00867220"/>
    <w:rsid w:val="0086746D"/>
    <w:rsid w:val="00872838"/>
    <w:rsid w:val="00876057"/>
    <w:rsid w:val="008800C2"/>
    <w:rsid w:val="008815E2"/>
    <w:rsid w:val="00885344"/>
    <w:rsid w:val="00887311"/>
    <w:rsid w:val="008938D7"/>
    <w:rsid w:val="00896BF2"/>
    <w:rsid w:val="008A1AB5"/>
    <w:rsid w:val="008A6F58"/>
    <w:rsid w:val="008B1B08"/>
    <w:rsid w:val="008B4D89"/>
    <w:rsid w:val="008B5E0C"/>
    <w:rsid w:val="008C1334"/>
    <w:rsid w:val="008C18CA"/>
    <w:rsid w:val="008C2045"/>
    <w:rsid w:val="008C3178"/>
    <w:rsid w:val="008C3E7E"/>
    <w:rsid w:val="008C51EF"/>
    <w:rsid w:val="008C6162"/>
    <w:rsid w:val="008D1546"/>
    <w:rsid w:val="008D5AE2"/>
    <w:rsid w:val="008D7DEA"/>
    <w:rsid w:val="008E139B"/>
    <w:rsid w:val="008F0A55"/>
    <w:rsid w:val="008F286C"/>
    <w:rsid w:val="008F3F12"/>
    <w:rsid w:val="008F6D78"/>
    <w:rsid w:val="00900520"/>
    <w:rsid w:val="009029F9"/>
    <w:rsid w:val="00906483"/>
    <w:rsid w:val="00912D2E"/>
    <w:rsid w:val="00921B64"/>
    <w:rsid w:val="00926FE2"/>
    <w:rsid w:val="009272BE"/>
    <w:rsid w:val="00932696"/>
    <w:rsid w:val="00935CAD"/>
    <w:rsid w:val="0094244D"/>
    <w:rsid w:val="009461FC"/>
    <w:rsid w:val="00951661"/>
    <w:rsid w:val="00957105"/>
    <w:rsid w:val="00971AB4"/>
    <w:rsid w:val="00977CF3"/>
    <w:rsid w:val="009805E9"/>
    <w:rsid w:val="00980D7D"/>
    <w:rsid w:val="00983F61"/>
    <w:rsid w:val="0099620C"/>
    <w:rsid w:val="009A5A05"/>
    <w:rsid w:val="009A6FD2"/>
    <w:rsid w:val="009B527A"/>
    <w:rsid w:val="009B7610"/>
    <w:rsid w:val="009B7F33"/>
    <w:rsid w:val="009C01CD"/>
    <w:rsid w:val="009C67EA"/>
    <w:rsid w:val="009C7D77"/>
    <w:rsid w:val="009C7E04"/>
    <w:rsid w:val="009D280A"/>
    <w:rsid w:val="009E1212"/>
    <w:rsid w:val="009E2610"/>
    <w:rsid w:val="009E5C3F"/>
    <w:rsid w:val="009E6C50"/>
    <w:rsid w:val="009E72D9"/>
    <w:rsid w:val="009F36B7"/>
    <w:rsid w:val="009F5AE4"/>
    <w:rsid w:val="00A02E23"/>
    <w:rsid w:val="00A053D6"/>
    <w:rsid w:val="00A05547"/>
    <w:rsid w:val="00A06962"/>
    <w:rsid w:val="00A07803"/>
    <w:rsid w:val="00A100B2"/>
    <w:rsid w:val="00A222D8"/>
    <w:rsid w:val="00A23E66"/>
    <w:rsid w:val="00A25C67"/>
    <w:rsid w:val="00A3248E"/>
    <w:rsid w:val="00A36DF0"/>
    <w:rsid w:val="00A41597"/>
    <w:rsid w:val="00A46712"/>
    <w:rsid w:val="00A47610"/>
    <w:rsid w:val="00A50B70"/>
    <w:rsid w:val="00A53CD4"/>
    <w:rsid w:val="00A652E5"/>
    <w:rsid w:val="00A657F1"/>
    <w:rsid w:val="00A67F13"/>
    <w:rsid w:val="00A71BAA"/>
    <w:rsid w:val="00A92896"/>
    <w:rsid w:val="00A96115"/>
    <w:rsid w:val="00AB0F5A"/>
    <w:rsid w:val="00AB2445"/>
    <w:rsid w:val="00AB5BCA"/>
    <w:rsid w:val="00AC10E4"/>
    <w:rsid w:val="00AC1ACD"/>
    <w:rsid w:val="00AD445F"/>
    <w:rsid w:val="00AD6A66"/>
    <w:rsid w:val="00AE03AF"/>
    <w:rsid w:val="00AE16F6"/>
    <w:rsid w:val="00AE2CFD"/>
    <w:rsid w:val="00AF2621"/>
    <w:rsid w:val="00AF272E"/>
    <w:rsid w:val="00AF5FF4"/>
    <w:rsid w:val="00AF716B"/>
    <w:rsid w:val="00B00627"/>
    <w:rsid w:val="00B01B17"/>
    <w:rsid w:val="00B07045"/>
    <w:rsid w:val="00B1340B"/>
    <w:rsid w:val="00B135C0"/>
    <w:rsid w:val="00B16485"/>
    <w:rsid w:val="00B17FE8"/>
    <w:rsid w:val="00B20C0A"/>
    <w:rsid w:val="00B27BB9"/>
    <w:rsid w:val="00B43257"/>
    <w:rsid w:val="00B45ED6"/>
    <w:rsid w:val="00B57484"/>
    <w:rsid w:val="00B61EE6"/>
    <w:rsid w:val="00B67FD7"/>
    <w:rsid w:val="00B733A4"/>
    <w:rsid w:val="00B77855"/>
    <w:rsid w:val="00B80B15"/>
    <w:rsid w:val="00B82B42"/>
    <w:rsid w:val="00B850AA"/>
    <w:rsid w:val="00B872ED"/>
    <w:rsid w:val="00B90E49"/>
    <w:rsid w:val="00B91022"/>
    <w:rsid w:val="00BA133A"/>
    <w:rsid w:val="00BB3A7A"/>
    <w:rsid w:val="00BB74B0"/>
    <w:rsid w:val="00BC1BA6"/>
    <w:rsid w:val="00BC2BF1"/>
    <w:rsid w:val="00BD1C94"/>
    <w:rsid w:val="00BD3152"/>
    <w:rsid w:val="00BD3498"/>
    <w:rsid w:val="00BE0903"/>
    <w:rsid w:val="00BE3382"/>
    <w:rsid w:val="00BE37E9"/>
    <w:rsid w:val="00BF1903"/>
    <w:rsid w:val="00BF5104"/>
    <w:rsid w:val="00C129B8"/>
    <w:rsid w:val="00C153E2"/>
    <w:rsid w:val="00C213B7"/>
    <w:rsid w:val="00C22794"/>
    <w:rsid w:val="00C277BF"/>
    <w:rsid w:val="00C335A6"/>
    <w:rsid w:val="00C35B01"/>
    <w:rsid w:val="00C35BCB"/>
    <w:rsid w:val="00C36A87"/>
    <w:rsid w:val="00C37DFF"/>
    <w:rsid w:val="00C5053F"/>
    <w:rsid w:val="00C533F3"/>
    <w:rsid w:val="00C80ADB"/>
    <w:rsid w:val="00C87D20"/>
    <w:rsid w:val="00C937DD"/>
    <w:rsid w:val="00C94C78"/>
    <w:rsid w:val="00CA006C"/>
    <w:rsid w:val="00CA09AD"/>
    <w:rsid w:val="00CA3B40"/>
    <w:rsid w:val="00CB3F71"/>
    <w:rsid w:val="00CB50C7"/>
    <w:rsid w:val="00CB76A0"/>
    <w:rsid w:val="00CB7F5A"/>
    <w:rsid w:val="00CC0077"/>
    <w:rsid w:val="00CC4318"/>
    <w:rsid w:val="00CC7740"/>
    <w:rsid w:val="00CD068D"/>
    <w:rsid w:val="00CD38E2"/>
    <w:rsid w:val="00CD503B"/>
    <w:rsid w:val="00CE167A"/>
    <w:rsid w:val="00CE2DDA"/>
    <w:rsid w:val="00CE5272"/>
    <w:rsid w:val="00CE74DA"/>
    <w:rsid w:val="00CE7812"/>
    <w:rsid w:val="00CF2792"/>
    <w:rsid w:val="00CF3AC4"/>
    <w:rsid w:val="00CF55AC"/>
    <w:rsid w:val="00D0241A"/>
    <w:rsid w:val="00D02A78"/>
    <w:rsid w:val="00D0584B"/>
    <w:rsid w:val="00D1410A"/>
    <w:rsid w:val="00D21BBB"/>
    <w:rsid w:val="00D221A8"/>
    <w:rsid w:val="00D22909"/>
    <w:rsid w:val="00D32A1A"/>
    <w:rsid w:val="00D3361E"/>
    <w:rsid w:val="00D336A4"/>
    <w:rsid w:val="00D33806"/>
    <w:rsid w:val="00D3746F"/>
    <w:rsid w:val="00D42847"/>
    <w:rsid w:val="00D447C9"/>
    <w:rsid w:val="00D4708F"/>
    <w:rsid w:val="00D47E2E"/>
    <w:rsid w:val="00D52178"/>
    <w:rsid w:val="00D549D6"/>
    <w:rsid w:val="00D55174"/>
    <w:rsid w:val="00D66D94"/>
    <w:rsid w:val="00D706E5"/>
    <w:rsid w:val="00D757C5"/>
    <w:rsid w:val="00D80705"/>
    <w:rsid w:val="00D8407A"/>
    <w:rsid w:val="00DA1A95"/>
    <w:rsid w:val="00DA27D9"/>
    <w:rsid w:val="00DA5BF9"/>
    <w:rsid w:val="00DB315E"/>
    <w:rsid w:val="00DB3A11"/>
    <w:rsid w:val="00DC130E"/>
    <w:rsid w:val="00DC2220"/>
    <w:rsid w:val="00DC374D"/>
    <w:rsid w:val="00DD00A0"/>
    <w:rsid w:val="00DE0CD2"/>
    <w:rsid w:val="00DE2EC4"/>
    <w:rsid w:val="00DE46D2"/>
    <w:rsid w:val="00DE5C12"/>
    <w:rsid w:val="00E13146"/>
    <w:rsid w:val="00E20AC4"/>
    <w:rsid w:val="00E2137E"/>
    <w:rsid w:val="00E24690"/>
    <w:rsid w:val="00E27DD5"/>
    <w:rsid w:val="00E31205"/>
    <w:rsid w:val="00E31E3D"/>
    <w:rsid w:val="00E35A55"/>
    <w:rsid w:val="00E370A3"/>
    <w:rsid w:val="00E376DB"/>
    <w:rsid w:val="00E429F3"/>
    <w:rsid w:val="00E50DA7"/>
    <w:rsid w:val="00E60968"/>
    <w:rsid w:val="00E623F8"/>
    <w:rsid w:val="00E637FF"/>
    <w:rsid w:val="00E665E7"/>
    <w:rsid w:val="00E703AC"/>
    <w:rsid w:val="00E747DE"/>
    <w:rsid w:val="00E8669F"/>
    <w:rsid w:val="00E965C6"/>
    <w:rsid w:val="00E97AE3"/>
    <w:rsid w:val="00EA3D03"/>
    <w:rsid w:val="00EA43B3"/>
    <w:rsid w:val="00EA6064"/>
    <w:rsid w:val="00EB07B5"/>
    <w:rsid w:val="00EB2D31"/>
    <w:rsid w:val="00EB39AF"/>
    <w:rsid w:val="00EB3DC8"/>
    <w:rsid w:val="00EC1595"/>
    <w:rsid w:val="00EC1F6C"/>
    <w:rsid w:val="00EC42D9"/>
    <w:rsid w:val="00EC7861"/>
    <w:rsid w:val="00EE2DDD"/>
    <w:rsid w:val="00EE631F"/>
    <w:rsid w:val="00EF2B8B"/>
    <w:rsid w:val="00F02D32"/>
    <w:rsid w:val="00F02FCB"/>
    <w:rsid w:val="00F077E3"/>
    <w:rsid w:val="00F14610"/>
    <w:rsid w:val="00F2513C"/>
    <w:rsid w:val="00F25221"/>
    <w:rsid w:val="00F34D5B"/>
    <w:rsid w:val="00F36726"/>
    <w:rsid w:val="00F40553"/>
    <w:rsid w:val="00F44462"/>
    <w:rsid w:val="00F44670"/>
    <w:rsid w:val="00F45C14"/>
    <w:rsid w:val="00F47FD5"/>
    <w:rsid w:val="00F525A3"/>
    <w:rsid w:val="00F530DF"/>
    <w:rsid w:val="00F62582"/>
    <w:rsid w:val="00F668EC"/>
    <w:rsid w:val="00F70050"/>
    <w:rsid w:val="00F74278"/>
    <w:rsid w:val="00F76DF2"/>
    <w:rsid w:val="00F80974"/>
    <w:rsid w:val="00F827AE"/>
    <w:rsid w:val="00F83AA5"/>
    <w:rsid w:val="00F84CE0"/>
    <w:rsid w:val="00F867AF"/>
    <w:rsid w:val="00F9102A"/>
    <w:rsid w:val="00F96291"/>
    <w:rsid w:val="00FA6979"/>
    <w:rsid w:val="00FB379D"/>
    <w:rsid w:val="00FB71E3"/>
    <w:rsid w:val="00FC343F"/>
    <w:rsid w:val="00FC3DD7"/>
    <w:rsid w:val="00FC55F1"/>
    <w:rsid w:val="00FD62C2"/>
    <w:rsid w:val="00FD7DB6"/>
    <w:rsid w:val="00FE0E7C"/>
    <w:rsid w:val="00FE5875"/>
    <w:rsid w:val="00FF6601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F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3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1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437D5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Обикн. параграф"/>
    <w:basedOn w:val="Normal"/>
    <w:rsid w:val="00BB3A7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styleId="Title">
    <w:name w:val="Title"/>
    <w:basedOn w:val="Normal"/>
    <w:qFormat/>
    <w:rsid w:val="00BB3A7A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eastAsia="en-US"/>
    </w:rPr>
  </w:style>
  <w:style w:type="paragraph" w:styleId="BodyTextIndent">
    <w:name w:val="Body Text Indent"/>
    <w:basedOn w:val="Normal"/>
    <w:rsid w:val="00BB3A7A"/>
    <w:pPr>
      <w:jc w:val="both"/>
    </w:pPr>
    <w:rPr>
      <w:snapToGrid w:val="0"/>
      <w:szCs w:val="20"/>
      <w:lang w:eastAsia="en-US"/>
    </w:rPr>
  </w:style>
  <w:style w:type="paragraph" w:customStyle="1" w:styleId="Default">
    <w:name w:val="Default"/>
    <w:rsid w:val="00A467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67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6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67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6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EC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613D5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13D5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13D5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13D5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13D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3">
    <w:name w:val="Light Shading Accent 3"/>
    <w:basedOn w:val="TableNormal"/>
    <w:uiPriority w:val="60"/>
    <w:rsid w:val="00613D5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13D5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613D5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rsid w:val="00613D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13D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8C76-FA28-4CCD-8C00-BA3BA506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ЦЕНОВО ПРЕДЛОЖЕНИЕ</vt:lpstr>
    </vt:vector>
  </TitlesOfParts>
  <Company>Grizli777</Company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 ПРЕДЛОЖЕНИЕ</dc:title>
  <dc:creator>Iva Boteva</dc:creator>
  <cp:lastModifiedBy>iva_boteva2002@yahoo.com</cp:lastModifiedBy>
  <cp:revision>4</cp:revision>
  <cp:lastPrinted>2014-04-04T11:47:00Z</cp:lastPrinted>
  <dcterms:created xsi:type="dcterms:W3CDTF">2016-05-24T19:25:00Z</dcterms:created>
  <dcterms:modified xsi:type="dcterms:W3CDTF">2016-06-22T10:54:00Z</dcterms:modified>
</cp:coreProperties>
</file>